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DD" w:rsidRPr="006E6BDD" w:rsidRDefault="006E6BDD" w:rsidP="006E6BDD">
      <w:pPr>
        <w:pStyle w:val="ListParagraph"/>
        <w:numPr>
          <w:ilvl w:val="0"/>
          <w:numId w:val="1"/>
        </w:numPr>
        <w:shd w:val="clear" w:color="auto" w:fill="FFFFFF"/>
        <w:spacing w:after="0" w:line="240" w:lineRule="auto"/>
        <w:ind w:right="-284"/>
        <w:jc w:val="right"/>
        <w:textAlignment w:val="baseline"/>
        <w:rPr>
          <w:rFonts w:ascii="Tahoma" w:eastAsia="Times New Roman" w:hAnsi="Tahoma" w:cs="Tahoma"/>
          <w:color w:val="000000"/>
          <w:lang w:eastAsia="hr-HR"/>
        </w:rPr>
      </w:pPr>
      <w:r>
        <w:rPr>
          <w:rFonts w:ascii="Tahoma" w:eastAsia="Times New Roman" w:hAnsi="Tahoma" w:cs="Tahoma"/>
          <w:color w:val="000000"/>
          <w:lang w:eastAsia="hr-HR"/>
        </w:rPr>
        <w:t>P R I J E D L O G -</w:t>
      </w:r>
    </w:p>
    <w:p w:rsidR="00303A54" w:rsidRPr="006E6BDD" w:rsidRDefault="00303A54" w:rsidP="00F20D9B">
      <w:pPr>
        <w:shd w:val="clear" w:color="auto" w:fill="FFFFFF"/>
        <w:spacing w:after="0" w:line="240" w:lineRule="auto"/>
        <w:ind w:right="-284"/>
        <w:jc w:val="both"/>
        <w:textAlignment w:val="baseline"/>
        <w:rPr>
          <w:rFonts w:ascii="Tahoma" w:eastAsia="Times New Roman" w:hAnsi="Tahoma" w:cs="Tahoma"/>
          <w:lang w:eastAsia="hr-HR"/>
        </w:rPr>
      </w:pPr>
    </w:p>
    <w:p w:rsidR="00303A54" w:rsidRPr="006E6BDD" w:rsidRDefault="00303A54" w:rsidP="00303A54">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Na temelju članka 6. stav</w:t>
      </w:r>
      <w:r>
        <w:rPr>
          <w:rFonts w:ascii="Tahoma" w:eastAsia="Times New Roman" w:hAnsi="Tahoma" w:cs="Tahoma"/>
          <w:lang w:eastAsia="hr-HR"/>
        </w:rPr>
        <w:t>ka</w:t>
      </w:r>
      <w:r w:rsidRPr="006E6BDD">
        <w:rPr>
          <w:rFonts w:ascii="Tahoma" w:eastAsia="Times New Roman" w:hAnsi="Tahoma" w:cs="Tahoma"/>
          <w:lang w:eastAsia="hr-HR"/>
        </w:rPr>
        <w:t xml:space="preserve"> 2. Zakona o savjetima mladih („Narodne novine“, broj 41/14</w:t>
      </w:r>
      <w:r>
        <w:rPr>
          <w:rFonts w:ascii="Tahoma" w:eastAsia="Times New Roman" w:hAnsi="Tahoma" w:cs="Tahoma"/>
          <w:lang w:eastAsia="hr-HR"/>
        </w:rPr>
        <w:t>.</w:t>
      </w:r>
      <w:r w:rsidR="001F1E6C">
        <w:rPr>
          <w:rFonts w:ascii="Tahoma" w:eastAsia="Times New Roman" w:hAnsi="Tahoma" w:cs="Tahoma"/>
          <w:lang w:eastAsia="hr-HR"/>
        </w:rPr>
        <w:t xml:space="preserve"> i</w:t>
      </w:r>
      <w:r>
        <w:rPr>
          <w:rFonts w:ascii="Tahoma" w:eastAsia="Times New Roman" w:hAnsi="Tahoma" w:cs="Tahoma"/>
          <w:lang w:eastAsia="hr-HR"/>
        </w:rPr>
        <w:t xml:space="preserve"> 83/23</w:t>
      </w:r>
      <w:r w:rsidRPr="006E6BDD">
        <w:rPr>
          <w:rFonts w:ascii="Tahoma" w:eastAsia="Times New Roman" w:hAnsi="Tahoma" w:cs="Tahoma"/>
          <w:lang w:eastAsia="hr-HR"/>
        </w:rPr>
        <w:t xml:space="preserve">) i članka </w:t>
      </w:r>
      <w:r>
        <w:rPr>
          <w:rFonts w:ascii="Tahoma" w:eastAsia="Times New Roman" w:hAnsi="Tahoma" w:cs="Tahoma"/>
          <w:lang w:eastAsia="hr-HR"/>
        </w:rPr>
        <w:t>29</w:t>
      </w:r>
      <w:r w:rsidRPr="006E6BDD">
        <w:rPr>
          <w:rFonts w:ascii="Tahoma" w:eastAsia="Times New Roman" w:hAnsi="Tahoma" w:cs="Tahoma"/>
          <w:lang w:eastAsia="hr-HR"/>
        </w:rPr>
        <w:t xml:space="preserve">. Statuta Općine Pitomača („Službene novine“ Općine Pitomača, broj </w:t>
      </w:r>
      <w:r w:rsidR="00081B7A">
        <w:rPr>
          <w:rFonts w:ascii="Tahoma" w:eastAsia="Times New Roman" w:hAnsi="Tahoma" w:cs="Tahoma"/>
          <w:lang w:eastAsia="hr-HR"/>
        </w:rPr>
        <w:t>1/21,</w:t>
      </w:r>
      <w:r>
        <w:rPr>
          <w:rFonts w:ascii="Tahoma" w:eastAsia="Times New Roman" w:hAnsi="Tahoma" w:cs="Tahoma"/>
          <w:lang w:eastAsia="hr-HR"/>
        </w:rPr>
        <w:t xml:space="preserve"> 4/21</w:t>
      </w:r>
      <w:r w:rsidR="00081B7A">
        <w:rPr>
          <w:rFonts w:ascii="Tahoma" w:eastAsia="Times New Roman" w:hAnsi="Tahoma" w:cs="Tahoma"/>
          <w:lang w:eastAsia="hr-HR"/>
        </w:rPr>
        <w:t>, 2/25. i 3/25</w:t>
      </w:r>
      <w:r w:rsidRPr="006E6BDD">
        <w:rPr>
          <w:rFonts w:ascii="Tahoma" w:eastAsia="Times New Roman" w:hAnsi="Tahoma" w:cs="Tahoma"/>
          <w:lang w:eastAsia="hr-HR"/>
        </w:rPr>
        <w:t xml:space="preserve">), Općinsko vijeće Općine </w:t>
      </w:r>
      <w:r>
        <w:rPr>
          <w:rFonts w:ascii="Tahoma" w:eastAsia="Times New Roman" w:hAnsi="Tahoma" w:cs="Tahoma"/>
          <w:lang w:eastAsia="hr-HR"/>
        </w:rPr>
        <w:t>Pitomača na __</w:t>
      </w:r>
      <w:r w:rsidRPr="006E6BDD">
        <w:rPr>
          <w:rFonts w:ascii="Tahoma" w:eastAsia="Times New Roman" w:hAnsi="Tahoma" w:cs="Tahoma"/>
          <w:lang w:eastAsia="hr-HR"/>
        </w:rPr>
        <w:t>. sjednici održanoj ___________ 20</w:t>
      </w:r>
      <w:r>
        <w:rPr>
          <w:rFonts w:ascii="Tahoma" w:eastAsia="Times New Roman" w:hAnsi="Tahoma" w:cs="Tahoma"/>
          <w:lang w:eastAsia="hr-HR"/>
        </w:rPr>
        <w:t>25</w:t>
      </w:r>
      <w:r w:rsidRPr="006E6BDD">
        <w:rPr>
          <w:rFonts w:ascii="Tahoma" w:eastAsia="Times New Roman" w:hAnsi="Tahoma" w:cs="Tahoma"/>
          <w:lang w:eastAsia="hr-HR"/>
        </w:rPr>
        <w:t>. godine, donijelo je</w:t>
      </w:r>
    </w:p>
    <w:p w:rsidR="006E6BDD" w:rsidRPr="006E6BDD" w:rsidRDefault="006E6BDD" w:rsidP="00303A54">
      <w:pPr>
        <w:shd w:val="clear" w:color="auto" w:fill="FFFFFF"/>
        <w:spacing w:after="0" w:line="240" w:lineRule="auto"/>
        <w:ind w:right="-284"/>
        <w:textAlignment w:val="baseline"/>
        <w:outlineLvl w:val="0"/>
        <w:rPr>
          <w:rFonts w:ascii="Tahoma" w:eastAsia="Times New Roman" w:hAnsi="Tahoma" w:cs="Tahoma"/>
          <w:b/>
          <w:bCs/>
          <w:kern w:val="36"/>
          <w:lang w:eastAsia="hr-HR"/>
        </w:rPr>
      </w:pPr>
    </w:p>
    <w:p w:rsidR="006E6BDD" w:rsidRPr="00303A54" w:rsidRDefault="006E6BDD" w:rsidP="00303A54">
      <w:pPr>
        <w:shd w:val="clear" w:color="auto" w:fill="FFFFFF"/>
        <w:spacing w:after="0" w:line="240" w:lineRule="auto"/>
        <w:ind w:right="-284"/>
        <w:jc w:val="center"/>
        <w:textAlignment w:val="baseline"/>
        <w:outlineLvl w:val="0"/>
        <w:rPr>
          <w:rFonts w:ascii="Tahoma" w:eastAsia="Times New Roman" w:hAnsi="Tahoma" w:cs="Tahoma"/>
          <w:b/>
          <w:bCs/>
          <w:kern w:val="36"/>
          <w:lang w:eastAsia="hr-HR"/>
        </w:rPr>
      </w:pPr>
      <w:r w:rsidRPr="006E6BDD">
        <w:rPr>
          <w:rFonts w:ascii="Tahoma" w:eastAsia="Times New Roman" w:hAnsi="Tahoma" w:cs="Tahoma"/>
          <w:b/>
          <w:bCs/>
          <w:kern w:val="36"/>
          <w:lang w:eastAsia="hr-HR"/>
        </w:rPr>
        <w:t>O D L U K U</w:t>
      </w:r>
    </w:p>
    <w:p w:rsidR="006E6BDD" w:rsidRPr="006E6BDD" w:rsidRDefault="006E6BDD" w:rsidP="006E6BDD">
      <w:pPr>
        <w:shd w:val="clear" w:color="auto" w:fill="FFFFFF"/>
        <w:spacing w:after="0" w:line="240" w:lineRule="auto"/>
        <w:ind w:right="-284"/>
        <w:jc w:val="center"/>
        <w:textAlignment w:val="baseline"/>
        <w:outlineLvl w:val="0"/>
        <w:rPr>
          <w:rFonts w:ascii="Tahoma" w:eastAsia="Times New Roman" w:hAnsi="Tahoma" w:cs="Tahoma"/>
          <w:b/>
          <w:bCs/>
          <w:kern w:val="36"/>
          <w:lang w:eastAsia="hr-HR"/>
        </w:rPr>
      </w:pPr>
      <w:r w:rsidRPr="006E6BDD">
        <w:rPr>
          <w:rFonts w:ascii="Tahoma" w:eastAsia="Times New Roman" w:hAnsi="Tahoma" w:cs="Tahoma"/>
          <w:b/>
          <w:bCs/>
          <w:kern w:val="36"/>
          <w:lang w:eastAsia="hr-HR"/>
        </w:rPr>
        <w:t xml:space="preserve">o osnivanju  Savjeta mladih </w:t>
      </w:r>
      <w:r w:rsidRPr="006E6BDD">
        <w:rPr>
          <w:rFonts w:ascii="Tahoma" w:eastAsia="Times New Roman" w:hAnsi="Tahoma" w:cs="Tahoma"/>
          <w:b/>
          <w:bCs/>
          <w:lang w:eastAsia="hr-HR"/>
        </w:rPr>
        <w:t>Općine Pitomača</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r w:rsidRPr="006E6BDD">
        <w:rPr>
          <w:rFonts w:ascii="Tahoma" w:eastAsia="Times New Roman" w:hAnsi="Tahoma" w:cs="Tahoma"/>
          <w:b/>
          <w:bCs/>
          <w:lang w:eastAsia="hr-HR"/>
        </w:rPr>
        <w:t> </w:t>
      </w:r>
    </w:p>
    <w:p w:rsidR="006E6BDD" w:rsidRDefault="006E6BDD" w:rsidP="006E6BDD">
      <w:pPr>
        <w:shd w:val="clear" w:color="auto" w:fill="FFFFFF"/>
        <w:spacing w:after="0" w:line="240" w:lineRule="auto"/>
        <w:ind w:right="-284"/>
        <w:jc w:val="both"/>
        <w:textAlignment w:val="baseline"/>
        <w:rPr>
          <w:rFonts w:ascii="Tahoma" w:eastAsia="Times New Roman" w:hAnsi="Tahoma" w:cs="Tahoma"/>
          <w:b/>
          <w:bCs/>
          <w:lang w:eastAsia="hr-HR"/>
        </w:rPr>
      </w:pPr>
      <w:r>
        <w:rPr>
          <w:rFonts w:ascii="Tahoma" w:eastAsia="Times New Roman" w:hAnsi="Tahoma" w:cs="Tahoma"/>
          <w:b/>
          <w:bCs/>
          <w:lang w:eastAsia="hr-HR"/>
        </w:rPr>
        <w:t>I</w:t>
      </w:r>
      <w:r w:rsidR="00303A54">
        <w:rPr>
          <w:rFonts w:ascii="Tahoma" w:eastAsia="Times New Roman" w:hAnsi="Tahoma" w:cs="Tahoma"/>
          <w:b/>
          <w:bCs/>
          <w:lang w:eastAsia="hr-HR"/>
        </w:rPr>
        <w:t>.</w:t>
      </w:r>
      <w:r>
        <w:rPr>
          <w:rFonts w:ascii="Tahoma" w:eastAsia="Times New Roman" w:hAnsi="Tahoma" w:cs="Tahoma"/>
          <w:b/>
          <w:bCs/>
          <w:lang w:eastAsia="hr-HR"/>
        </w:rPr>
        <w:t xml:space="preserve"> </w:t>
      </w:r>
      <w:r w:rsidR="00F20D9B">
        <w:rPr>
          <w:rFonts w:ascii="Tahoma" w:eastAsia="Times New Roman" w:hAnsi="Tahoma" w:cs="Tahoma"/>
          <w:b/>
          <w:bCs/>
          <w:lang w:eastAsia="hr-HR"/>
        </w:rPr>
        <w:t xml:space="preserve">OPĆE </w:t>
      </w:r>
      <w:r w:rsidRPr="006E6BDD">
        <w:rPr>
          <w:rFonts w:ascii="Tahoma" w:eastAsia="Times New Roman" w:hAnsi="Tahoma" w:cs="Tahoma"/>
          <w:b/>
          <w:bCs/>
          <w:lang w:eastAsia="hr-HR"/>
        </w:rPr>
        <w:t>ODREDBE</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6E6BDD">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w:t>
      </w:r>
    </w:p>
    <w:p w:rsidR="006E6BDD" w:rsidRPr="006E6BDD" w:rsidRDefault="00F27566" w:rsidP="00F27566">
      <w:pPr>
        <w:shd w:val="clear" w:color="auto" w:fill="FFFFFF"/>
        <w:spacing w:after="0" w:line="240" w:lineRule="auto"/>
        <w:ind w:right="-284"/>
        <w:jc w:val="both"/>
        <w:textAlignment w:val="baseline"/>
        <w:rPr>
          <w:rFonts w:ascii="Tahoma" w:eastAsia="Times New Roman" w:hAnsi="Tahoma" w:cs="Tahoma"/>
          <w:lang w:eastAsia="hr-HR"/>
        </w:rPr>
      </w:pPr>
      <w:r>
        <w:rPr>
          <w:rFonts w:ascii="Tahoma" w:eastAsia="Times New Roman" w:hAnsi="Tahoma" w:cs="Tahoma"/>
          <w:lang w:eastAsia="hr-HR"/>
        </w:rPr>
        <w:t xml:space="preserve"> </w:t>
      </w:r>
      <w:r>
        <w:rPr>
          <w:rFonts w:ascii="Tahoma" w:eastAsia="Times New Roman" w:hAnsi="Tahoma" w:cs="Tahoma"/>
          <w:lang w:eastAsia="hr-HR"/>
        </w:rPr>
        <w:tab/>
        <w:t>Odlukom o osnivanju Savjeta mladih Općine Pitomača (u daljnjem tekstu: Odluka)</w:t>
      </w:r>
      <w:r w:rsidR="006E6BDD" w:rsidRPr="006E6BDD">
        <w:rPr>
          <w:rFonts w:ascii="Tahoma" w:eastAsia="Times New Roman" w:hAnsi="Tahoma" w:cs="Tahoma"/>
          <w:lang w:eastAsia="hr-HR"/>
        </w:rPr>
        <w:t xml:space="preserve"> osniva se Savjet mladih Općine </w:t>
      </w:r>
      <w:r w:rsidR="006E6BDD">
        <w:rPr>
          <w:rFonts w:ascii="Tahoma" w:eastAsia="Times New Roman" w:hAnsi="Tahoma" w:cs="Tahoma"/>
          <w:lang w:eastAsia="hr-HR"/>
        </w:rPr>
        <w:t>Pitomača</w:t>
      </w:r>
      <w:r w:rsidR="006E6BDD" w:rsidRPr="006E6BDD">
        <w:rPr>
          <w:rFonts w:ascii="Tahoma" w:eastAsia="Times New Roman" w:hAnsi="Tahoma" w:cs="Tahoma"/>
          <w:lang w:eastAsia="hr-HR"/>
        </w:rPr>
        <w:t xml:space="preserve"> (u daljnjem tekstu: Savjet),  kao savjetodavno tijelo Općine </w:t>
      </w:r>
      <w:r w:rsidR="006E6BDD">
        <w:rPr>
          <w:rFonts w:ascii="Tahoma" w:eastAsia="Times New Roman" w:hAnsi="Tahoma" w:cs="Tahoma"/>
          <w:lang w:eastAsia="hr-HR"/>
        </w:rPr>
        <w:t>Pitomača</w:t>
      </w:r>
      <w:r w:rsidR="006E6BDD" w:rsidRPr="006E6BDD">
        <w:rPr>
          <w:rFonts w:ascii="Tahoma" w:eastAsia="Times New Roman" w:hAnsi="Tahoma" w:cs="Tahoma"/>
          <w:lang w:eastAsia="hr-HR"/>
        </w:rPr>
        <w:t>, koje promiče i zagovara prava, potrebe i interese mladih na lokalnoj razini.</w:t>
      </w:r>
      <w:r w:rsidR="006E6BDD">
        <w:rPr>
          <w:rFonts w:ascii="Tahoma" w:eastAsia="Times New Roman" w:hAnsi="Tahoma" w:cs="Tahoma"/>
          <w:lang w:eastAsia="hr-HR"/>
        </w:rPr>
        <w:t xml:space="preserve"> </w:t>
      </w:r>
      <w:r w:rsidR="006E6BDD" w:rsidRPr="006E6BDD">
        <w:rPr>
          <w:rFonts w:ascii="Tahoma" w:eastAsia="Times New Roman" w:hAnsi="Tahoma" w:cs="Tahoma"/>
          <w:lang w:eastAsia="hr-HR"/>
        </w:rPr>
        <w:t>Odlukom</w:t>
      </w:r>
      <w:r>
        <w:rPr>
          <w:rFonts w:ascii="Tahoma" w:eastAsia="Times New Roman" w:hAnsi="Tahoma" w:cs="Tahoma"/>
          <w:lang w:eastAsia="hr-HR"/>
        </w:rPr>
        <w:t xml:space="preserve"> se</w:t>
      </w:r>
      <w:r w:rsidR="006E6BDD" w:rsidRPr="006E6BDD">
        <w:rPr>
          <w:rFonts w:ascii="Tahoma" w:eastAsia="Times New Roman" w:hAnsi="Tahoma" w:cs="Tahoma"/>
          <w:lang w:eastAsia="hr-HR"/>
        </w:rPr>
        <w:t xml:space="preserve"> uređuje broj i sastav članova Savjeta, način i postupak izbora članova Savjeta, način i postupak izbora predsjednika i zamjenika predsjednika Savjeta, mandat članova, djelokrug i način rada Savjeta, postupak donošenja poslovnika o radu i programa rada Savjeta, sredstva z</w:t>
      </w:r>
      <w:r w:rsidR="006E6BDD">
        <w:rPr>
          <w:rFonts w:ascii="Tahoma" w:eastAsia="Times New Roman" w:hAnsi="Tahoma" w:cs="Tahoma"/>
          <w:lang w:eastAsia="hr-HR"/>
        </w:rPr>
        <w:t>a rad Savjeta, odnos Savjeta i O</w:t>
      </w:r>
      <w:r w:rsidR="006E6BDD" w:rsidRPr="006E6BDD">
        <w:rPr>
          <w:rFonts w:ascii="Tahoma" w:eastAsia="Times New Roman" w:hAnsi="Tahoma" w:cs="Tahoma"/>
          <w:lang w:eastAsia="hr-HR"/>
        </w:rPr>
        <w:t>pćinskog vijeća</w:t>
      </w:r>
      <w:r w:rsidR="00A92422">
        <w:rPr>
          <w:rFonts w:ascii="Tahoma" w:eastAsia="Times New Roman" w:hAnsi="Tahoma" w:cs="Tahoma"/>
          <w:lang w:eastAsia="hr-HR"/>
        </w:rPr>
        <w:t xml:space="preserve"> Općine Pitomača (u daljnjem tekstu: Općinsko vijeće)</w:t>
      </w:r>
      <w:r w:rsidR="006E6BDD" w:rsidRPr="006E6BDD">
        <w:rPr>
          <w:rFonts w:ascii="Tahoma" w:eastAsia="Times New Roman" w:hAnsi="Tahoma" w:cs="Tahoma"/>
          <w:lang w:eastAsia="hr-HR"/>
        </w:rPr>
        <w:t xml:space="preserve"> te </w:t>
      </w:r>
      <w:r w:rsidR="006E6BDD">
        <w:rPr>
          <w:rFonts w:ascii="Tahoma" w:eastAsia="Times New Roman" w:hAnsi="Tahoma" w:cs="Tahoma"/>
          <w:lang w:eastAsia="hr-HR"/>
        </w:rPr>
        <w:t>O</w:t>
      </w:r>
      <w:r w:rsidR="006E6BDD" w:rsidRPr="006E6BDD">
        <w:rPr>
          <w:rFonts w:ascii="Tahoma" w:eastAsia="Times New Roman" w:hAnsi="Tahoma" w:cs="Tahoma"/>
          <w:lang w:eastAsia="hr-HR"/>
        </w:rPr>
        <w:t>pćinskog načelnika</w:t>
      </w:r>
      <w:r w:rsidR="00A92422">
        <w:rPr>
          <w:rFonts w:ascii="Tahoma" w:eastAsia="Times New Roman" w:hAnsi="Tahoma" w:cs="Tahoma"/>
          <w:lang w:eastAsia="hr-HR"/>
        </w:rPr>
        <w:t xml:space="preserve"> Općine Pitomača (u daljnjem tekstu: Općinski načelnik)</w:t>
      </w:r>
      <w:r w:rsidR="006E6BDD" w:rsidRPr="006E6BDD">
        <w:rPr>
          <w:rFonts w:ascii="Tahoma" w:eastAsia="Times New Roman" w:hAnsi="Tahoma" w:cs="Tahoma"/>
          <w:lang w:eastAsia="hr-HR"/>
        </w:rPr>
        <w:t>, međusobna suradnja Savjeta, kao i ostala pitanja od značenja za rad Savjeta.</w:t>
      </w:r>
    </w:p>
    <w:p w:rsid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6E6BDD">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2.</w:t>
      </w:r>
    </w:p>
    <w:p w:rsidR="006E6BDD" w:rsidRPr="006E6BDD" w:rsidRDefault="006E6BDD" w:rsidP="006E6BDD">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Savjet svojim djelovanjem, prijedlozima i mišljenjima ima utjecaj na pripremu, donošenje i provedbu odluka Općinskog vijeća koje su od interesa za mlade, a time i na bolji položaj mladih na lokalnoj razini i rješavanje problema mladih.</w:t>
      </w:r>
    </w:p>
    <w:p w:rsid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6E6BDD">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3.</w:t>
      </w:r>
    </w:p>
    <w:p w:rsidR="006E6BDD" w:rsidRPr="006E6BDD" w:rsidRDefault="006E6BDD" w:rsidP="006E6BDD">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Izrazi koji se koriste u ovoj Odluci, a imaju rodno značenje, koriste se neutralno i odnose se jednako na muški i ženski spol.</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r w:rsidRPr="006E6BDD">
        <w:rPr>
          <w:rFonts w:ascii="Tahoma" w:eastAsia="Times New Roman" w:hAnsi="Tahoma" w:cs="Tahoma"/>
          <w:lang w:eastAsia="hr-HR"/>
        </w:rPr>
        <w:t> </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b/>
          <w:lang w:eastAsia="hr-HR"/>
        </w:rPr>
      </w:pPr>
      <w:r>
        <w:rPr>
          <w:rFonts w:ascii="Tahoma" w:eastAsia="Times New Roman" w:hAnsi="Tahoma" w:cs="Tahoma"/>
          <w:b/>
          <w:lang w:eastAsia="hr-HR"/>
        </w:rPr>
        <w:t>II</w:t>
      </w:r>
      <w:r w:rsidR="00303A54">
        <w:rPr>
          <w:rFonts w:ascii="Tahoma" w:eastAsia="Times New Roman" w:hAnsi="Tahoma" w:cs="Tahoma"/>
          <w:b/>
          <w:lang w:eastAsia="hr-HR"/>
        </w:rPr>
        <w:t>.</w:t>
      </w:r>
      <w:r>
        <w:rPr>
          <w:rFonts w:ascii="Tahoma" w:eastAsia="Times New Roman" w:hAnsi="Tahoma" w:cs="Tahoma"/>
          <w:b/>
          <w:lang w:eastAsia="hr-HR"/>
        </w:rPr>
        <w:t xml:space="preserve"> </w:t>
      </w:r>
      <w:r w:rsidRPr="006E6BDD">
        <w:rPr>
          <w:rFonts w:ascii="Tahoma" w:eastAsia="Times New Roman" w:hAnsi="Tahoma" w:cs="Tahoma"/>
          <w:b/>
          <w:lang w:eastAsia="hr-HR"/>
        </w:rPr>
        <w:t>BROJ I SASTAV ČLANOVA SAVJETA</w:t>
      </w:r>
    </w:p>
    <w:p w:rsid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6E6BDD">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4.</w:t>
      </w:r>
    </w:p>
    <w:p w:rsidR="006E6BDD" w:rsidRPr="006E6BDD" w:rsidRDefault="006E6BDD" w:rsidP="006E6BDD">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Savjet ima </w:t>
      </w:r>
      <w:r w:rsidR="00F27566" w:rsidRPr="001F1E6C">
        <w:rPr>
          <w:rFonts w:ascii="Tahoma" w:eastAsia="Times New Roman" w:hAnsi="Tahoma" w:cs="Tahoma"/>
          <w:color w:val="000000" w:themeColor="text1"/>
          <w:lang w:eastAsia="hr-HR"/>
        </w:rPr>
        <w:t>tri člana</w:t>
      </w:r>
      <w:r w:rsidRPr="001F1E6C">
        <w:rPr>
          <w:rFonts w:ascii="Tahoma" w:eastAsia="Times New Roman" w:hAnsi="Tahoma" w:cs="Tahoma"/>
          <w:color w:val="000000" w:themeColor="text1"/>
          <w:lang w:eastAsia="hr-HR"/>
        </w:rPr>
        <w:t xml:space="preserve">, </w:t>
      </w:r>
      <w:r w:rsidRPr="006E6BDD">
        <w:rPr>
          <w:rFonts w:ascii="Tahoma" w:eastAsia="Times New Roman" w:hAnsi="Tahoma" w:cs="Tahoma"/>
          <w:lang w:eastAsia="hr-HR"/>
        </w:rPr>
        <w:t>uključujući predsjednika i zamjenika predsjednika.</w:t>
      </w:r>
    </w:p>
    <w:p w:rsidR="006E6BDD" w:rsidRDefault="006E6BDD" w:rsidP="00580075">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U Savjet se biraju osobe koje imaju prebival</w:t>
      </w:r>
      <w:r w:rsidR="00580075">
        <w:rPr>
          <w:rFonts w:ascii="Tahoma" w:eastAsia="Times New Roman" w:hAnsi="Tahoma" w:cs="Tahoma"/>
          <w:lang w:eastAsia="hr-HR"/>
        </w:rPr>
        <w:t>ište ili boravište na području o</w:t>
      </w:r>
      <w:r w:rsidRPr="006E6BDD">
        <w:rPr>
          <w:rFonts w:ascii="Tahoma" w:eastAsia="Times New Roman" w:hAnsi="Tahoma" w:cs="Tahoma"/>
          <w:lang w:eastAsia="hr-HR"/>
        </w:rPr>
        <w:t xml:space="preserve">pćine </w:t>
      </w:r>
      <w:r w:rsidR="00580075">
        <w:rPr>
          <w:rFonts w:ascii="Tahoma" w:eastAsia="Times New Roman" w:hAnsi="Tahoma" w:cs="Tahoma"/>
          <w:lang w:eastAsia="hr-HR"/>
        </w:rPr>
        <w:t>Pitomača</w:t>
      </w:r>
      <w:r w:rsidRPr="006E6BDD">
        <w:rPr>
          <w:rFonts w:ascii="Tahoma" w:eastAsia="Times New Roman" w:hAnsi="Tahoma" w:cs="Tahoma"/>
          <w:lang w:eastAsia="hr-HR"/>
        </w:rPr>
        <w:t xml:space="preserve">, koji u trenutku podnošenja kandidatura za članstvo u Savjet imaju </w:t>
      </w:r>
      <w:r w:rsidR="00580075">
        <w:rPr>
          <w:rFonts w:ascii="Tahoma" w:eastAsia="Times New Roman" w:hAnsi="Tahoma" w:cs="Tahoma"/>
          <w:lang w:eastAsia="hr-HR"/>
        </w:rPr>
        <w:t xml:space="preserve">od </w:t>
      </w:r>
      <w:r w:rsidRPr="006E6BDD">
        <w:rPr>
          <w:rFonts w:ascii="Tahoma" w:eastAsia="Times New Roman" w:hAnsi="Tahoma" w:cs="Tahoma"/>
          <w:lang w:eastAsia="hr-HR"/>
        </w:rPr>
        <w:t>navršenih petnaest do navršenih trideset godina života.</w:t>
      </w:r>
    </w:p>
    <w:p w:rsidR="00303A54" w:rsidRPr="006E6BDD" w:rsidRDefault="006E6BDD" w:rsidP="00303A54">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w:t>
      </w:r>
      <w:r w:rsidR="00303A54">
        <w:rPr>
          <w:rFonts w:ascii="Tahoma" w:eastAsia="Times New Roman" w:hAnsi="Tahoma" w:cs="Tahoma"/>
          <w:lang w:eastAsia="hr-HR"/>
        </w:rPr>
        <w:t>Osoba ne može istodobno biti član Savjeta i član O</w:t>
      </w:r>
      <w:r w:rsidR="00F27566">
        <w:rPr>
          <w:rFonts w:ascii="Tahoma" w:eastAsia="Times New Roman" w:hAnsi="Tahoma" w:cs="Tahoma"/>
          <w:lang w:eastAsia="hr-HR"/>
        </w:rPr>
        <w:t>pćinskog vijeća</w:t>
      </w:r>
      <w:r w:rsidR="00A92422">
        <w:rPr>
          <w:rFonts w:ascii="Tahoma" w:eastAsia="Times New Roman" w:hAnsi="Tahoma" w:cs="Tahoma"/>
          <w:lang w:eastAsia="hr-HR"/>
        </w:rPr>
        <w:t>.</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Default="00580075" w:rsidP="006E6BDD">
      <w:pPr>
        <w:shd w:val="clear" w:color="auto" w:fill="FFFFFF"/>
        <w:spacing w:after="0" w:line="240" w:lineRule="auto"/>
        <w:ind w:right="-284"/>
        <w:jc w:val="both"/>
        <w:textAlignment w:val="baseline"/>
        <w:rPr>
          <w:rFonts w:ascii="Tahoma" w:eastAsia="Times New Roman" w:hAnsi="Tahoma" w:cs="Tahoma"/>
          <w:b/>
          <w:bCs/>
          <w:lang w:eastAsia="hr-HR"/>
        </w:rPr>
      </w:pPr>
      <w:r>
        <w:rPr>
          <w:rFonts w:ascii="Tahoma" w:eastAsia="Times New Roman" w:hAnsi="Tahoma" w:cs="Tahoma"/>
          <w:b/>
          <w:bCs/>
          <w:lang w:eastAsia="hr-HR"/>
        </w:rPr>
        <w:t>III</w:t>
      </w:r>
      <w:r w:rsidR="00303A54">
        <w:rPr>
          <w:rFonts w:ascii="Tahoma" w:eastAsia="Times New Roman" w:hAnsi="Tahoma" w:cs="Tahoma"/>
          <w:b/>
          <w:bCs/>
          <w:lang w:eastAsia="hr-HR"/>
        </w:rPr>
        <w:t>.</w:t>
      </w:r>
      <w:r>
        <w:rPr>
          <w:rFonts w:ascii="Tahoma" w:eastAsia="Times New Roman" w:hAnsi="Tahoma" w:cs="Tahoma"/>
          <w:b/>
          <w:bCs/>
          <w:lang w:eastAsia="hr-HR"/>
        </w:rPr>
        <w:t xml:space="preserve"> </w:t>
      </w:r>
      <w:r w:rsidR="006E6BDD" w:rsidRPr="006E6BDD">
        <w:rPr>
          <w:rFonts w:ascii="Tahoma" w:eastAsia="Times New Roman" w:hAnsi="Tahoma" w:cs="Tahoma"/>
          <w:b/>
          <w:bCs/>
          <w:lang w:eastAsia="hr-HR"/>
        </w:rPr>
        <w:t>IZBOR ČLANOVA SAVJETA</w:t>
      </w:r>
    </w:p>
    <w:p w:rsidR="00580075" w:rsidRPr="006E6BDD" w:rsidRDefault="00580075"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580075">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5.</w:t>
      </w:r>
    </w:p>
    <w:p w:rsidR="00F27566" w:rsidRDefault="00303A54" w:rsidP="00F27566">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Na temelju pisanih i obrazloženih kandidatura, članove Savjeta bira</w:t>
      </w:r>
      <w:r>
        <w:rPr>
          <w:rFonts w:ascii="Tahoma" w:eastAsia="Times New Roman" w:hAnsi="Tahoma" w:cs="Tahoma"/>
          <w:lang w:eastAsia="hr-HR"/>
        </w:rPr>
        <w:t xml:space="preserve"> Općinsko vijeće. </w:t>
      </w:r>
      <w:r w:rsidR="00F27566">
        <w:rPr>
          <w:rFonts w:ascii="Tahoma" w:eastAsia="Times New Roman" w:hAnsi="Tahoma" w:cs="Tahoma"/>
          <w:lang w:eastAsia="hr-HR"/>
        </w:rPr>
        <w:t xml:space="preserve"> </w:t>
      </w:r>
    </w:p>
    <w:p w:rsidR="00F27566" w:rsidRDefault="00303A54" w:rsidP="00F27566">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 xml:space="preserve">Općinsko vijeće na temelju ove Odluke pokreće postupak biranja članova Savjeta. </w:t>
      </w:r>
    </w:p>
    <w:p w:rsidR="00303A54" w:rsidRDefault="00303A54" w:rsidP="00F27566">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Kandidature za članove Savjeta temeljem javnog poziva za isticanje kandidatura, mogu isticati udruge koje su sukladno statutu ciljno i prema djelatnostima opredijeljene za rad s mladima i za mlade, </w:t>
      </w:r>
      <w:r>
        <w:rPr>
          <w:rFonts w:ascii="Tahoma" w:eastAsia="Times New Roman" w:hAnsi="Tahoma" w:cs="Tahoma"/>
          <w:lang w:eastAsia="hr-HR"/>
        </w:rPr>
        <w:t xml:space="preserve">udruge nacionalnih manjina, </w:t>
      </w:r>
      <w:r w:rsidRPr="006E6BDD">
        <w:rPr>
          <w:rFonts w:ascii="Tahoma" w:eastAsia="Times New Roman" w:hAnsi="Tahoma" w:cs="Tahoma"/>
          <w:lang w:eastAsia="hr-HR"/>
        </w:rPr>
        <w:t>učenička vijeća, studentski zborovi, pomladci političkih stranaka, sindikaln</w:t>
      </w:r>
      <w:r>
        <w:rPr>
          <w:rFonts w:ascii="Tahoma" w:eastAsia="Times New Roman" w:hAnsi="Tahoma" w:cs="Tahoma"/>
          <w:lang w:eastAsia="hr-HR"/>
        </w:rPr>
        <w:t>e</w:t>
      </w:r>
      <w:r w:rsidRPr="006E6BDD">
        <w:rPr>
          <w:rFonts w:ascii="Tahoma" w:eastAsia="Times New Roman" w:hAnsi="Tahoma" w:cs="Tahoma"/>
          <w:lang w:eastAsia="hr-HR"/>
        </w:rPr>
        <w:t xml:space="preserve"> ili strukovn</w:t>
      </w:r>
      <w:r>
        <w:rPr>
          <w:rFonts w:ascii="Tahoma" w:eastAsia="Times New Roman" w:hAnsi="Tahoma" w:cs="Tahoma"/>
          <w:lang w:eastAsia="hr-HR"/>
        </w:rPr>
        <w:t>e</w:t>
      </w:r>
      <w:r w:rsidRPr="006E6BDD">
        <w:rPr>
          <w:rFonts w:ascii="Tahoma" w:eastAsia="Times New Roman" w:hAnsi="Tahoma" w:cs="Tahoma"/>
          <w:lang w:eastAsia="hr-HR"/>
        </w:rPr>
        <w:t xml:space="preserve"> organizacij</w:t>
      </w:r>
      <w:r>
        <w:rPr>
          <w:rFonts w:ascii="Tahoma" w:eastAsia="Times New Roman" w:hAnsi="Tahoma" w:cs="Tahoma"/>
          <w:lang w:eastAsia="hr-HR"/>
        </w:rPr>
        <w:t>e</w:t>
      </w:r>
      <w:r w:rsidRPr="006E6BDD">
        <w:rPr>
          <w:rFonts w:ascii="Tahoma" w:eastAsia="Times New Roman" w:hAnsi="Tahoma" w:cs="Tahoma"/>
          <w:lang w:eastAsia="hr-HR"/>
        </w:rPr>
        <w:t xml:space="preserve"> u Republici Hrvatskoj i neformalne skupine mladih.</w:t>
      </w:r>
      <w:r>
        <w:rPr>
          <w:rFonts w:ascii="Tahoma" w:eastAsia="Times New Roman" w:hAnsi="Tahoma" w:cs="Tahoma"/>
          <w:lang w:eastAsia="hr-HR"/>
        </w:rPr>
        <w:t xml:space="preserve"> </w:t>
      </w:r>
    </w:p>
    <w:p w:rsidR="004E4438" w:rsidRDefault="00303A54" w:rsidP="00F27566">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lastRenderedPageBreak/>
        <w:t xml:space="preserve">Kada je predlagatelj kandidature neformalna skupina mladih, nju mora činiti najmanje 10 mladih, koji ispunjavaju uvjete iz </w:t>
      </w:r>
      <w:r>
        <w:rPr>
          <w:rFonts w:ascii="Tahoma" w:eastAsia="Times New Roman" w:hAnsi="Tahoma" w:cs="Tahoma"/>
          <w:lang w:eastAsia="hr-HR"/>
        </w:rPr>
        <w:t xml:space="preserve">članka 4. stavka </w:t>
      </w:r>
      <w:r w:rsidR="00F27566">
        <w:rPr>
          <w:rFonts w:ascii="Tahoma" w:eastAsia="Times New Roman" w:hAnsi="Tahoma" w:cs="Tahoma"/>
          <w:lang w:eastAsia="hr-HR"/>
        </w:rPr>
        <w:t>2</w:t>
      </w:r>
      <w:r>
        <w:rPr>
          <w:rFonts w:ascii="Tahoma" w:eastAsia="Times New Roman" w:hAnsi="Tahoma" w:cs="Tahoma"/>
          <w:lang w:eastAsia="hr-HR"/>
        </w:rPr>
        <w:t xml:space="preserve">. ove Odluke. </w:t>
      </w:r>
      <w:r w:rsidRPr="006E6BDD">
        <w:rPr>
          <w:rFonts w:ascii="Tahoma" w:eastAsia="Times New Roman" w:hAnsi="Tahoma" w:cs="Tahoma"/>
          <w:lang w:eastAsia="hr-HR"/>
        </w:rPr>
        <w:t>Podnositeljima kandidature u ime neformalne skupine mladih smatraju se prva dva potpisnika sa popisa članova neformalne skupine mladih koji podržavaju kandidaturu</w:t>
      </w:r>
      <w:r>
        <w:rPr>
          <w:rFonts w:ascii="Tahoma" w:eastAsia="Times New Roman" w:hAnsi="Tahoma" w:cs="Tahoma"/>
          <w:lang w:eastAsia="hr-HR"/>
        </w:rPr>
        <w:t>.</w:t>
      </w:r>
    </w:p>
    <w:p w:rsidR="00303A54" w:rsidRDefault="00303A54" w:rsidP="00303A54">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4E4438">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6.</w:t>
      </w:r>
    </w:p>
    <w:p w:rsidR="00303A54" w:rsidRPr="006E6BDD" w:rsidRDefault="00303A54" w:rsidP="00303A54">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Izbor članova Savjeta provodi se u Općinskom vijeću, a sukladno Zakonu o savjetima mladih, zakonu kojim se uređuje sustav lokalne i područne (regionalne) samouprave te ovom Odlukom.</w:t>
      </w:r>
    </w:p>
    <w:p w:rsidR="00303A54" w:rsidRDefault="00303A54" w:rsidP="00303A54">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Postupak izbora počinje objavom javnog poziva za isticanje kandidatura.</w:t>
      </w:r>
    </w:p>
    <w:p w:rsidR="00303A54" w:rsidRDefault="00303A54" w:rsidP="00303A54">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Javni poziv za isticanje kandidatura za izbor članova Savjeta objavljuje</w:t>
      </w:r>
      <w:r>
        <w:rPr>
          <w:rFonts w:ascii="Tahoma" w:eastAsia="Times New Roman" w:hAnsi="Tahoma" w:cs="Tahoma"/>
          <w:lang w:eastAsia="hr-HR"/>
        </w:rPr>
        <w:t xml:space="preserve"> se</w:t>
      </w:r>
      <w:r w:rsidRPr="006E6BDD">
        <w:rPr>
          <w:rFonts w:ascii="Tahoma" w:eastAsia="Times New Roman" w:hAnsi="Tahoma" w:cs="Tahoma"/>
          <w:lang w:eastAsia="hr-HR"/>
        </w:rPr>
        <w:t xml:space="preserve"> na web stranici Općine </w:t>
      </w:r>
      <w:r>
        <w:rPr>
          <w:rFonts w:ascii="Tahoma" w:eastAsia="Times New Roman" w:hAnsi="Tahoma" w:cs="Tahoma"/>
          <w:lang w:eastAsia="hr-HR"/>
        </w:rPr>
        <w:t>Pitomača</w:t>
      </w:r>
      <w:r w:rsidRPr="006E6BDD">
        <w:rPr>
          <w:rFonts w:ascii="Tahoma" w:eastAsia="Times New Roman" w:hAnsi="Tahoma" w:cs="Tahoma"/>
          <w:lang w:eastAsia="hr-HR"/>
        </w:rPr>
        <w:t>.</w:t>
      </w:r>
    </w:p>
    <w:p w:rsidR="00303A54" w:rsidRDefault="00303A54" w:rsidP="00303A54">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Općina prema dostupnim kontaktima, obavijest o objavi javnog poziva za isticanje kandidata dostavit će udrugama mladih i za mlade, srednjim školama, visokim učilištima i pomladcima političkih stranaka koji djeluju na području Općine, odnosno Virovitičko – podravske županije.</w:t>
      </w:r>
    </w:p>
    <w:p w:rsidR="00303A54" w:rsidRDefault="00F27566" w:rsidP="00303A54">
      <w:pPr>
        <w:shd w:val="clear" w:color="auto" w:fill="FFFFFF"/>
        <w:spacing w:after="0" w:line="240" w:lineRule="auto"/>
        <w:ind w:left="709" w:right="-284" w:hanging="349"/>
        <w:jc w:val="both"/>
        <w:textAlignment w:val="baseline"/>
        <w:rPr>
          <w:rFonts w:ascii="Tahoma" w:eastAsia="Times New Roman" w:hAnsi="Tahoma" w:cs="Tahoma"/>
          <w:lang w:eastAsia="hr-HR"/>
        </w:rPr>
      </w:pPr>
      <w:r>
        <w:rPr>
          <w:rFonts w:ascii="Tahoma" w:eastAsia="Times New Roman" w:hAnsi="Tahoma" w:cs="Tahoma"/>
          <w:lang w:eastAsia="hr-HR"/>
        </w:rPr>
        <w:t xml:space="preserve">      </w:t>
      </w:r>
      <w:r w:rsidR="00303A54" w:rsidRPr="0085355A">
        <w:rPr>
          <w:rFonts w:ascii="Tahoma" w:eastAsia="Times New Roman" w:hAnsi="Tahoma" w:cs="Tahoma"/>
          <w:lang w:eastAsia="hr-HR"/>
        </w:rPr>
        <w:t>Javni poziv za isticanje kandidatura za izbor člano</w:t>
      </w:r>
      <w:r w:rsidR="00303A54">
        <w:rPr>
          <w:rFonts w:ascii="Tahoma" w:eastAsia="Times New Roman" w:hAnsi="Tahoma" w:cs="Tahoma"/>
          <w:lang w:eastAsia="hr-HR"/>
        </w:rPr>
        <w:t>va Savjeta, obvezatno sadrži:</w:t>
      </w:r>
    </w:p>
    <w:p w:rsidR="00303A54"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poziv ovlaštenim predlagateljima da podnesu kandidature za izbor članova Savjeta sa naznakom tko mogu biti ovlašteni predlagatelji,</w:t>
      </w:r>
    </w:p>
    <w:p w:rsidR="00303A54"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Pr>
          <w:rFonts w:ascii="Tahoma" w:eastAsia="Times New Roman" w:hAnsi="Tahoma" w:cs="Tahoma"/>
          <w:lang w:eastAsia="hr-HR"/>
        </w:rPr>
        <w:t>opis postupka izbora,</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Pr>
          <w:rFonts w:ascii="Tahoma" w:eastAsia="Times New Roman" w:hAnsi="Tahoma" w:cs="Tahoma"/>
          <w:lang w:eastAsia="hr-HR"/>
        </w:rPr>
        <w:t>uvjete za isticanje kandidatura,</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rok za podnošenje prijava,</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podatke o načinu sastavljanja kandidatura (obrasce koje je potrebno popuniti i dokumentaciju i dokaze koje je potrebno priložiti),</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podatke o nadležnom tijelu kojem se dostavljaju kandidature,</w:t>
      </w:r>
    </w:p>
    <w:p w:rsidR="00303A54" w:rsidRDefault="00303A54" w:rsidP="00303A54">
      <w:pPr>
        <w:pStyle w:val="ListParagraph"/>
        <w:numPr>
          <w:ilvl w:val="0"/>
          <w:numId w:val="2"/>
        </w:numPr>
        <w:shd w:val="clear" w:color="auto" w:fill="FFFFFF"/>
        <w:spacing w:after="0" w:line="240" w:lineRule="auto"/>
        <w:ind w:right="-284"/>
        <w:textAlignment w:val="baseline"/>
        <w:rPr>
          <w:rFonts w:ascii="Tahoma" w:eastAsia="Times New Roman" w:hAnsi="Tahoma" w:cs="Tahoma"/>
          <w:lang w:eastAsia="hr-HR"/>
        </w:rPr>
      </w:pPr>
      <w:r w:rsidRPr="0085355A">
        <w:rPr>
          <w:rFonts w:ascii="Tahoma" w:eastAsia="Times New Roman" w:hAnsi="Tahoma" w:cs="Tahoma"/>
          <w:lang w:eastAsia="hr-HR"/>
        </w:rPr>
        <w:t>rok u kojem će nadležno tijelo izvršiti provjeru zadovoljavanj</w:t>
      </w:r>
      <w:r>
        <w:rPr>
          <w:rFonts w:ascii="Tahoma" w:eastAsia="Times New Roman" w:hAnsi="Tahoma" w:cs="Tahoma"/>
          <w:lang w:eastAsia="hr-HR"/>
        </w:rPr>
        <w:t>a formalnih uvjeta prijavljenih kandidata,</w:t>
      </w:r>
    </w:p>
    <w:p w:rsidR="00303A54" w:rsidRPr="0085355A" w:rsidRDefault="00303A54" w:rsidP="00303A54">
      <w:pPr>
        <w:pStyle w:val="ListParagraph"/>
        <w:numPr>
          <w:ilvl w:val="0"/>
          <w:numId w:val="2"/>
        </w:numPr>
        <w:shd w:val="clear" w:color="auto" w:fill="FFFFFF"/>
        <w:spacing w:after="0" w:line="240" w:lineRule="auto"/>
        <w:ind w:right="-284"/>
        <w:textAlignment w:val="baseline"/>
        <w:rPr>
          <w:rFonts w:ascii="Tahoma" w:eastAsia="Times New Roman" w:hAnsi="Tahoma" w:cs="Tahoma"/>
          <w:lang w:eastAsia="hr-HR"/>
        </w:rPr>
      </w:pPr>
      <w:r w:rsidRPr="0085355A">
        <w:rPr>
          <w:rFonts w:ascii="Tahoma" w:eastAsia="Times New Roman" w:hAnsi="Tahoma" w:cs="Tahoma"/>
          <w:lang w:eastAsia="hr-HR"/>
        </w:rPr>
        <w:t>rok u ko</w:t>
      </w:r>
      <w:r>
        <w:rPr>
          <w:rFonts w:ascii="Tahoma" w:eastAsia="Times New Roman" w:hAnsi="Tahoma" w:cs="Tahoma"/>
          <w:lang w:eastAsia="hr-HR"/>
        </w:rPr>
        <w:t>jem će se izvršiti izbor članova.</w:t>
      </w:r>
    </w:p>
    <w:p w:rsidR="00303A54" w:rsidRPr="0085355A" w:rsidRDefault="00A92422" w:rsidP="00303A54">
      <w:pPr>
        <w:shd w:val="clear" w:color="auto" w:fill="FFFFFF"/>
        <w:spacing w:after="0" w:line="240" w:lineRule="auto"/>
        <w:ind w:left="360" w:right="-284"/>
        <w:jc w:val="both"/>
        <w:textAlignment w:val="baseline"/>
        <w:rPr>
          <w:rFonts w:ascii="Tahoma" w:eastAsia="Times New Roman" w:hAnsi="Tahoma" w:cs="Tahoma"/>
          <w:lang w:eastAsia="hr-HR"/>
        </w:rPr>
      </w:pPr>
      <w:r>
        <w:rPr>
          <w:rFonts w:ascii="Tahoma" w:eastAsia="Times New Roman" w:hAnsi="Tahoma" w:cs="Tahoma"/>
          <w:lang w:eastAsia="hr-HR"/>
        </w:rPr>
        <w:t xml:space="preserve">     </w:t>
      </w:r>
      <w:r w:rsidR="00303A54" w:rsidRPr="0085355A">
        <w:rPr>
          <w:rFonts w:ascii="Tahoma" w:eastAsia="Times New Roman" w:hAnsi="Tahoma" w:cs="Tahoma"/>
          <w:lang w:eastAsia="hr-HR"/>
        </w:rPr>
        <w:t xml:space="preserve">Svaki ovlašteni predlagatelj može predložiti najviše </w:t>
      </w:r>
      <w:r w:rsidRPr="00D336DA">
        <w:rPr>
          <w:rFonts w:ascii="Tahoma" w:eastAsia="Times New Roman" w:hAnsi="Tahoma" w:cs="Tahoma"/>
          <w:color w:val="000000" w:themeColor="text1"/>
          <w:lang w:eastAsia="hr-HR"/>
        </w:rPr>
        <w:t>tri</w:t>
      </w:r>
      <w:r w:rsidR="00303A54" w:rsidRPr="00D336DA">
        <w:rPr>
          <w:rFonts w:ascii="Tahoma" w:eastAsia="Times New Roman" w:hAnsi="Tahoma" w:cs="Tahoma"/>
          <w:color w:val="000000" w:themeColor="text1"/>
          <w:lang w:eastAsia="hr-HR"/>
        </w:rPr>
        <w:t xml:space="preserve"> </w:t>
      </w:r>
      <w:r w:rsidR="00303A54" w:rsidRPr="0085355A">
        <w:rPr>
          <w:rFonts w:ascii="Tahoma" w:eastAsia="Times New Roman" w:hAnsi="Tahoma" w:cs="Tahoma"/>
          <w:lang w:eastAsia="hr-HR"/>
        </w:rPr>
        <w:t>kandidata.</w:t>
      </w:r>
    </w:p>
    <w:p w:rsidR="00303A54" w:rsidRPr="0085355A" w:rsidRDefault="00A92422" w:rsidP="00303A54">
      <w:pPr>
        <w:shd w:val="clear" w:color="auto" w:fill="FFFFFF"/>
        <w:spacing w:after="0" w:line="240" w:lineRule="auto"/>
        <w:ind w:right="-284" w:firstLine="360"/>
        <w:jc w:val="both"/>
        <w:textAlignment w:val="baseline"/>
        <w:rPr>
          <w:rFonts w:ascii="Tahoma" w:eastAsia="Times New Roman" w:hAnsi="Tahoma" w:cs="Tahoma"/>
          <w:lang w:eastAsia="hr-HR"/>
        </w:rPr>
      </w:pPr>
      <w:r>
        <w:rPr>
          <w:rFonts w:ascii="Tahoma" w:eastAsia="Times New Roman" w:hAnsi="Tahoma" w:cs="Tahoma"/>
          <w:lang w:eastAsia="hr-HR"/>
        </w:rPr>
        <w:t xml:space="preserve">     </w:t>
      </w:r>
      <w:r w:rsidR="00303A54" w:rsidRPr="0085355A">
        <w:rPr>
          <w:rFonts w:ascii="Tahoma" w:eastAsia="Times New Roman" w:hAnsi="Tahoma" w:cs="Tahoma"/>
          <w:lang w:eastAsia="hr-HR"/>
        </w:rPr>
        <w:t>Prijedlog kandidata mora sadržavati:</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naziv ovlaštenog predlagatelja iz članka 5. ove Odluke, odnosno naziv „neformalna skupina mladih“,</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ime i prezime kandidata,</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adresa prebivališta odnosno boravišta kandidata,</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dan, mjesec i godina rođenja kandidata,</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OIB kandidata,</w:t>
      </w:r>
    </w:p>
    <w:p w:rsidR="00303A54" w:rsidRPr="0085355A" w:rsidRDefault="00303A54" w:rsidP="00303A54">
      <w:pPr>
        <w:pStyle w:val="ListParagraph"/>
        <w:numPr>
          <w:ilvl w:val="0"/>
          <w:numId w:val="2"/>
        </w:numPr>
        <w:shd w:val="clear" w:color="auto" w:fill="FFFFFF"/>
        <w:spacing w:after="0" w:line="240" w:lineRule="auto"/>
        <w:ind w:right="-284"/>
        <w:jc w:val="both"/>
        <w:textAlignment w:val="baseline"/>
        <w:rPr>
          <w:rFonts w:ascii="Tahoma" w:eastAsia="Times New Roman" w:hAnsi="Tahoma" w:cs="Tahoma"/>
          <w:lang w:eastAsia="hr-HR"/>
        </w:rPr>
      </w:pPr>
      <w:r w:rsidRPr="0085355A">
        <w:rPr>
          <w:rFonts w:ascii="Tahoma" w:eastAsia="Times New Roman" w:hAnsi="Tahoma" w:cs="Tahoma"/>
          <w:lang w:eastAsia="hr-HR"/>
        </w:rPr>
        <w:t>obrazloženje kandidature.</w:t>
      </w:r>
    </w:p>
    <w:p w:rsidR="003F6C72" w:rsidRDefault="00303A54" w:rsidP="003F6C72">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Kandidatura mora biti potpisana od strane ovlaštene osobe predlagatelja i ovjerena pečatom predlagatelja, ukoliko predlagatelj ima pravnu osobnost.</w:t>
      </w:r>
    </w:p>
    <w:p w:rsidR="00303A54" w:rsidRPr="003F6C72" w:rsidRDefault="00303A54" w:rsidP="003F6C72">
      <w:pPr>
        <w:shd w:val="clear" w:color="auto" w:fill="FFFFFF"/>
        <w:spacing w:after="0" w:line="240" w:lineRule="auto"/>
        <w:ind w:right="-284" w:firstLine="708"/>
        <w:jc w:val="both"/>
        <w:textAlignment w:val="baseline"/>
        <w:rPr>
          <w:rFonts w:ascii="Tahoma" w:eastAsia="Times New Roman" w:hAnsi="Tahoma" w:cs="Tahoma"/>
          <w:lang w:eastAsia="hr-HR"/>
        </w:rPr>
      </w:pPr>
      <w:r w:rsidRPr="003F6C72">
        <w:rPr>
          <w:rFonts w:ascii="Tahoma" w:hAnsi="Tahoma" w:cs="Tahoma"/>
          <w:lang w:eastAsia="hr-HR"/>
        </w:rPr>
        <w:t>Uz kandidaturu je potrebno priložiti presliku važeće osobne iskaznice odnosno uvjerenje o prebivalištu odnosno boravištu za kandidata, kao dokaz o prebivalištu odnosno boravištu na području općine Pitomača, kao i vlastoručno potpisanu izjavu kandidata o prihvaćanju k</w:t>
      </w:r>
      <w:r w:rsidRPr="003F6C72">
        <w:rPr>
          <w:rFonts w:ascii="Tahoma" w:hAnsi="Tahoma" w:cs="Tahoma"/>
        </w:rPr>
        <w:t>andidature za izbor člana Savjeta.</w:t>
      </w:r>
      <w:r w:rsidRPr="003F6C72">
        <w:rPr>
          <w:rFonts w:ascii="Tahoma" w:hAnsi="Tahoma" w:cs="Tahoma"/>
          <w:lang w:eastAsia="hr-HR"/>
        </w:rPr>
        <w:br/>
        <w:t xml:space="preserve">          Uz kandidaturu je potrebno priložiti i izvadak iz registra udruga ili drugog registra u koji se upisuju organizirani oblici djelovanja mladih, izvadak iz statuta udruge iz kojeg se vidi da je udruga ciljno i prema djelatnostima opredijeljena za rad s mladima i za mlade, preslike odluke o osnivanju organizacijskog oblika djelovanja mladih, izvatke iz statuta ili druge akte kao dokaz o svojstvu ovlaštenog predlagatelja iz članka 5. ove Odluke.</w:t>
      </w:r>
    </w:p>
    <w:p w:rsidR="00303A54" w:rsidRDefault="00303A54" w:rsidP="003F6C72">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Uz kandidaturu neformalne skupine mladih mora biti priložen i popis osoba koje čine skupinu i podržavaju kandidaturu, sa sljedećim podacima: ime i prezime, adresa prebivališta odnosno boravišta, dan, mjesec i godina rođenja, OIB i potpis osobe.</w:t>
      </w:r>
    </w:p>
    <w:p w:rsidR="00303A54" w:rsidRDefault="00303A54" w:rsidP="00303A54">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lastRenderedPageBreak/>
        <w:t xml:space="preserve">Rok za prijavu kandidatura na javni poziv iznosi 15 dana od dana objave javnog poziva na web stranici Općine </w:t>
      </w:r>
      <w:r>
        <w:rPr>
          <w:rFonts w:ascii="Tahoma" w:eastAsia="Times New Roman" w:hAnsi="Tahoma" w:cs="Tahoma"/>
          <w:lang w:eastAsia="hr-HR"/>
        </w:rPr>
        <w:t>Pitomača</w:t>
      </w:r>
      <w:r w:rsidRPr="006E6BDD">
        <w:rPr>
          <w:rFonts w:ascii="Tahoma" w:eastAsia="Times New Roman" w:hAnsi="Tahoma" w:cs="Tahoma"/>
          <w:lang w:eastAsia="hr-HR"/>
        </w:rPr>
        <w:t>.</w:t>
      </w:r>
    </w:p>
    <w:p w:rsidR="00303A54" w:rsidRPr="001F1E6C" w:rsidRDefault="00303A54" w:rsidP="00303A54">
      <w:pPr>
        <w:shd w:val="clear" w:color="auto" w:fill="FFFFFF"/>
        <w:spacing w:after="0" w:line="240" w:lineRule="auto"/>
        <w:ind w:right="-284" w:firstLine="708"/>
        <w:jc w:val="both"/>
        <w:textAlignment w:val="baseline"/>
        <w:rPr>
          <w:rFonts w:ascii="Tahoma" w:eastAsia="Times New Roman" w:hAnsi="Tahoma" w:cs="Tahoma"/>
          <w:color w:val="000000" w:themeColor="text1"/>
          <w:lang w:eastAsia="hr-HR"/>
        </w:rPr>
      </w:pPr>
      <w:r w:rsidRPr="001F1E6C">
        <w:rPr>
          <w:rFonts w:ascii="Tahoma" w:eastAsia="Times New Roman" w:hAnsi="Tahoma" w:cs="Tahoma"/>
          <w:color w:val="000000" w:themeColor="text1"/>
          <w:lang w:eastAsia="hr-HR"/>
        </w:rPr>
        <w:t xml:space="preserve">Ako na javni poziv ne pristigne najmanje onaj broj važećih kandidatura koji odgovora broju članova utvrđenih ovom Odlukom, javni poziv za isticanje kandidatura ponovit će se najkasnije u roku od šest mjeseci od dana objave prethodnog javnog poziva. </w:t>
      </w:r>
    </w:p>
    <w:p w:rsidR="00303A54" w:rsidRPr="001F1E6C" w:rsidRDefault="00303A54" w:rsidP="00303A54">
      <w:pPr>
        <w:shd w:val="clear" w:color="auto" w:fill="FFFFFF"/>
        <w:spacing w:after="0" w:line="240" w:lineRule="auto"/>
        <w:ind w:right="-284" w:firstLine="708"/>
        <w:jc w:val="both"/>
        <w:textAlignment w:val="baseline"/>
        <w:rPr>
          <w:rFonts w:ascii="Tahoma" w:eastAsia="Times New Roman" w:hAnsi="Tahoma" w:cs="Tahoma"/>
          <w:color w:val="000000" w:themeColor="text1"/>
          <w:lang w:eastAsia="hr-HR"/>
        </w:rPr>
      </w:pPr>
      <w:r w:rsidRPr="001F1E6C">
        <w:rPr>
          <w:rFonts w:ascii="Tahoma" w:eastAsia="Times New Roman" w:hAnsi="Tahoma" w:cs="Tahoma"/>
          <w:color w:val="000000" w:themeColor="text1"/>
          <w:lang w:eastAsia="hr-HR"/>
        </w:rPr>
        <w:t>Kandidati koji podnesu važeće prijave na ponovljeni javni poziv bit će birani u savjet mladih redovitim postupkom, s tim da broj izabranih članova ne može biti manji od najniže propisanog sukladno članku 8. stavku 1. Zakona o osnivanju savjeta mladih.</w:t>
      </w:r>
    </w:p>
    <w:p w:rsidR="00303A54" w:rsidRDefault="00303A54" w:rsidP="00303A54">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Javni pozivi za isticanje kandidatura ponavljati će se do konstituiranja Savjeta.</w:t>
      </w:r>
    </w:p>
    <w:p w:rsidR="005A3FCF" w:rsidRPr="006E6BDD" w:rsidRDefault="005A3FCF" w:rsidP="00AD0631">
      <w:pPr>
        <w:shd w:val="clear" w:color="auto" w:fill="FFFFFF"/>
        <w:spacing w:after="0" w:line="240" w:lineRule="auto"/>
        <w:ind w:right="-284" w:firstLine="708"/>
        <w:jc w:val="both"/>
        <w:textAlignment w:val="baseline"/>
        <w:rPr>
          <w:rFonts w:ascii="Tahoma" w:eastAsia="Times New Roman" w:hAnsi="Tahoma" w:cs="Tahoma"/>
          <w:lang w:eastAsia="hr-HR"/>
        </w:rPr>
      </w:pPr>
    </w:p>
    <w:p w:rsidR="006E6BDD" w:rsidRPr="006E6BDD" w:rsidRDefault="006E6BDD" w:rsidP="005A3FCF">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7.</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Kandidature za izbor članova Savjeta, ovlašteni predlagatelji dostavljaju </w:t>
      </w:r>
      <w:r w:rsidR="005A3FCF">
        <w:rPr>
          <w:rFonts w:ascii="Tahoma" w:eastAsia="Times New Roman" w:hAnsi="Tahoma" w:cs="Tahoma"/>
          <w:lang w:eastAsia="hr-HR"/>
        </w:rPr>
        <w:t>Jedinstvenom upravnom odjelu – Odsjeku za društvene djelatnosti</w:t>
      </w:r>
      <w:r w:rsidRPr="006E6BDD">
        <w:rPr>
          <w:rFonts w:ascii="Tahoma" w:eastAsia="Times New Roman" w:hAnsi="Tahoma" w:cs="Tahoma"/>
          <w:lang w:eastAsia="hr-HR"/>
        </w:rPr>
        <w:t xml:space="preserve"> (u daljnjem tekstu: </w:t>
      </w:r>
      <w:r w:rsidR="005A3FCF">
        <w:rPr>
          <w:rFonts w:ascii="Tahoma" w:eastAsia="Times New Roman" w:hAnsi="Tahoma" w:cs="Tahoma"/>
          <w:lang w:eastAsia="hr-HR"/>
        </w:rPr>
        <w:t>Odsjek</w:t>
      </w:r>
      <w:r w:rsidRPr="006E6BDD">
        <w:rPr>
          <w:rFonts w:ascii="Tahoma" w:eastAsia="Times New Roman" w:hAnsi="Tahoma" w:cs="Tahoma"/>
          <w:lang w:eastAsia="hr-HR"/>
        </w:rPr>
        <w:t>) prema uputama iz javnog</w:t>
      </w:r>
      <w:r w:rsidR="005A3FCF">
        <w:rPr>
          <w:rFonts w:ascii="Tahoma" w:eastAsia="Times New Roman" w:hAnsi="Tahoma" w:cs="Tahoma"/>
          <w:lang w:eastAsia="hr-HR"/>
        </w:rPr>
        <w:t xml:space="preserve"> poziva i sukladno ovoj Odluci.</w:t>
      </w:r>
    </w:p>
    <w:p w:rsidR="005A3FCF" w:rsidRDefault="005A3FCF" w:rsidP="005A3FCF">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Odsjek</w:t>
      </w:r>
      <w:r w:rsidR="006E6BDD" w:rsidRPr="006E6BDD">
        <w:rPr>
          <w:rFonts w:ascii="Tahoma" w:eastAsia="Times New Roman" w:hAnsi="Tahoma" w:cs="Tahoma"/>
          <w:lang w:eastAsia="hr-HR"/>
        </w:rPr>
        <w:t xml:space="preserve"> obavlja provjeru formalnih uvjeta prijavljenih kandidata te u roku od 15 dana od isteka roka za podnošenje prijava sastavlja izvješće o provjeri formalnih uvjeta te utvrđuje popis važećih kandidatura. Na popis se kandidati unose abecednim redom prezimena i naznakom predlagatelja za svakog kandidata.</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Kandidature koje nisu pravovremene, potpune i pravilno sastavljene i s propisanim dokazima u prilogu ili su podnesene od strane subjekata izvan ovlaštenih predlagatelja iz članka 5. ove Odluke, zbog formalnih nedostataka neće biti prihvaćene i neće se uzeti u obzir prilikom sastavljanja popisa važećih kandidatura.</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Izvješće o provjeri formalnih uvjeta i popis važećih kandidatura dostavljaju se Općinskom vijeću Općine </w:t>
      </w:r>
      <w:r w:rsidR="005A3FCF">
        <w:rPr>
          <w:rFonts w:ascii="Tahoma" w:eastAsia="Times New Roman" w:hAnsi="Tahoma" w:cs="Tahoma"/>
          <w:lang w:eastAsia="hr-HR"/>
        </w:rPr>
        <w:t>Pitomača</w:t>
      </w:r>
      <w:r w:rsidRPr="006E6BDD">
        <w:rPr>
          <w:rFonts w:ascii="Tahoma" w:eastAsia="Times New Roman" w:hAnsi="Tahoma" w:cs="Tahoma"/>
          <w:lang w:eastAsia="hr-HR"/>
        </w:rPr>
        <w:t xml:space="preserve">, te se objavljuju na web stranici Općine </w:t>
      </w:r>
      <w:r w:rsidR="005A3FCF">
        <w:rPr>
          <w:rFonts w:ascii="Tahoma" w:eastAsia="Times New Roman" w:hAnsi="Tahoma" w:cs="Tahoma"/>
          <w:lang w:eastAsia="hr-HR"/>
        </w:rPr>
        <w:t>Pitomača</w:t>
      </w:r>
      <w:r w:rsidRPr="006E6BDD">
        <w:rPr>
          <w:rFonts w:ascii="Tahoma" w:eastAsia="Times New Roman" w:hAnsi="Tahoma" w:cs="Tahoma"/>
          <w:lang w:eastAsia="hr-HR"/>
        </w:rPr>
        <w:t>.</w:t>
      </w:r>
    </w:p>
    <w:p w:rsidR="005A3FCF" w:rsidRDefault="005A3FCF"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Default="006E6BDD" w:rsidP="005A3FCF">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8.</w:t>
      </w:r>
    </w:p>
    <w:p w:rsidR="00303A54" w:rsidRDefault="00303A54" w:rsidP="00303A54">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Općinsko vijeće na prvoj sjednici nakon objave popisa važećih kandidatura raspravlja izvješće o provjeri formalnih uvjeta i s popisa važećih kandidatura za članove Savjeta javnim glasovanjem bira članove Savjeta.</w:t>
      </w:r>
    </w:p>
    <w:p w:rsidR="00303A54" w:rsidRDefault="00303A54" w:rsidP="00303A54">
      <w:pPr>
        <w:shd w:val="clear" w:color="auto" w:fill="FFFFFF"/>
        <w:spacing w:after="0" w:line="240" w:lineRule="auto"/>
        <w:ind w:right="-284"/>
        <w:jc w:val="both"/>
        <w:textAlignment w:val="baseline"/>
        <w:rPr>
          <w:rFonts w:ascii="Tahoma" w:eastAsia="Times New Roman" w:hAnsi="Tahoma" w:cs="Tahoma"/>
          <w:lang w:eastAsia="hr-HR"/>
        </w:rPr>
      </w:pPr>
      <w:r>
        <w:rPr>
          <w:rFonts w:ascii="Tahoma" w:eastAsia="Times New Roman" w:hAnsi="Tahoma" w:cs="Tahoma"/>
          <w:lang w:eastAsia="hr-HR"/>
        </w:rPr>
        <w:tab/>
        <w:t>Ako nije moguće izabrati Savjet zbog dva ili više kandidata s jednakim brojem glasova, glasovanje se ponavalja za i</w:t>
      </w:r>
      <w:r w:rsidR="00A92422">
        <w:rPr>
          <w:rFonts w:ascii="Tahoma" w:eastAsia="Times New Roman" w:hAnsi="Tahoma" w:cs="Tahoma"/>
          <w:lang w:eastAsia="hr-HR"/>
        </w:rPr>
        <w:t>z</w:t>
      </w:r>
      <w:r>
        <w:rPr>
          <w:rFonts w:ascii="Tahoma" w:eastAsia="Times New Roman" w:hAnsi="Tahoma" w:cs="Tahoma"/>
          <w:lang w:eastAsia="hr-HR"/>
        </w:rPr>
        <w:t>bor kandidata do punog broja članova Savjeta između onih kandidata koji u prvom krugu nisu izabrani jer su imali jednak broj glasova. Glasovanje se ponavlja dok se ne izaberu svi članovi Savjeta.</w:t>
      </w:r>
    </w:p>
    <w:p w:rsidR="00303A54" w:rsidRPr="00F24FD7" w:rsidRDefault="00303A54" w:rsidP="00303A54">
      <w:pPr>
        <w:shd w:val="clear" w:color="auto" w:fill="FFFFFF"/>
        <w:spacing w:after="0" w:line="240" w:lineRule="auto"/>
        <w:ind w:right="-284"/>
        <w:jc w:val="both"/>
        <w:textAlignment w:val="baseline"/>
        <w:rPr>
          <w:rFonts w:ascii="Tahoma" w:eastAsia="Times New Roman" w:hAnsi="Tahoma" w:cs="Tahoma"/>
          <w:lang w:eastAsia="hr-HR"/>
        </w:rPr>
      </w:pPr>
      <w:r>
        <w:rPr>
          <w:rFonts w:ascii="Tahoma" w:eastAsia="Times New Roman" w:hAnsi="Tahoma" w:cs="Tahoma"/>
          <w:lang w:eastAsia="hr-HR"/>
        </w:rPr>
        <w:tab/>
        <w:t>Članovi konstituiranog Savjeta među sobom izabiru jedno</w:t>
      </w:r>
      <w:r w:rsidR="00A92422">
        <w:rPr>
          <w:rFonts w:ascii="Tahoma" w:eastAsia="Times New Roman" w:hAnsi="Tahoma" w:cs="Tahoma"/>
          <w:lang w:eastAsia="hr-HR"/>
        </w:rPr>
        <w:t>g</w:t>
      </w:r>
      <w:r>
        <w:rPr>
          <w:rFonts w:ascii="Tahoma" w:eastAsia="Times New Roman" w:hAnsi="Tahoma" w:cs="Tahoma"/>
          <w:lang w:eastAsia="hr-HR"/>
        </w:rPr>
        <w:t xml:space="preserve"> predstavnika Savjeta u savjetu mladih jednice pod</w:t>
      </w:r>
      <w:r w:rsidR="00A92422">
        <w:rPr>
          <w:rFonts w:ascii="Tahoma" w:eastAsia="Times New Roman" w:hAnsi="Tahoma" w:cs="Tahoma"/>
          <w:lang w:eastAsia="hr-HR"/>
        </w:rPr>
        <w:t>ručne (regionalne) samouprave.</w:t>
      </w:r>
    </w:p>
    <w:p w:rsidR="00303A54" w:rsidRPr="006E6BDD" w:rsidRDefault="00303A54" w:rsidP="005A3FCF">
      <w:pPr>
        <w:shd w:val="clear" w:color="auto" w:fill="FFFFFF"/>
        <w:spacing w:after="0" w:line="240" w:lineRule="auto"/>
        <w:ind w:right="-284"/>
        <w:jc w:val="center"/>
        <w:textAlignment w:val="baseline"/>
        <w:rPr>
          <w:rFonts w:ascii="Tahoma" w:eastAsia="Times New Roman" w:hAnsi="Tahoma" w:cs="Tahoma"/>
          <w:lang w:eastAsia="hr-HR"/>
        </w:rPr>
      </w:pP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r w:rsidRPr="006E6BDD">
        <w:rPr>
          <w:rFonts w:ascii="Tahoma" w:eastAsia="Times New Roman" w:hAnsi="Tahoma" w:cs="Tahoma"/>
          <w:lang w:eastAsia="hr-HR"/>
        </w:rPr>
        <w:t> </w:t>
      </w:r>
    </w:p>
    <w:p w:rsidR="006E6BDD" w:rsidRDefault="006E6BDD" w:rsidP="006E6BDD">
      <w:pPr>
        <w:shd w:val="clear" w:color="auto" w:fill="FFFFFF"/>
        <w:spacing w:after="0" w:line="240" w:lineRule="auto"/>
        <w:ind w:right="-284"/>
        <w:jc w:val="both"/>
        <w:textAlignment w:val="baseline"/>
        <w:rPr>
          <w:rFonts w:ascii="Tahoma" w:eastAsia="Times New Roman" w:hAnsi="Tahoma" w:cs="Tahoma"/>
          <w:b/>
          <w:lang w:eastAsia="hr-HR"/>
        </w:rPr>
      </w:pPr>
      <w:r w:rsidRPr="005A3FCF">
        <w:rPr>
          <w:rFonts w:ascii="Tahoma" w:eastAsia="Times New Roman" w:hAnsi="Tahoma" w:cs="Tahoma"/>
          <w:b/>
          <w:lang w:eastAsia="hr-HR"/>
        </w:rPr>
        <w:t>IV</w:t>
      </w:r>
      <w:r w:rsidR="00303A54">
        <w:rPr>
          <w:rFonts w:ascii="Tahoma" w:eastAsia="Times New Roman" w:hAnsi="Tahoma" w:cs="Tahoma"/>
          <w:b/>
          <w:lang w:eastAsia="hr-HR"/>
        </w:rPr>
        <w:t>.</w:t>
      </w:r>
      <w:r w:rsidRPr="005A3FCF">
        <w:rPr>
          <w:rFonts w:ascii="Tahoma" w:eastAsia="Times New Roman" w:hAnsi="Tahoma" w:cs="Tahoma"/>
          <w:b/>
          <w:lang w:eastAsia="hr-HR"/>
        </w:rPr>
        <w:t xml:space="preserve"> KONSTITUIRANJE SAVJETA</w:t>
      </w:r>
    </w:p>
    <w:p w:rsidR="005A3FCF" w:rsidRPr="005A3FCF" w:rsidRDefault="005A3FCF" w:rsidP="006E6BDD">
      <w:pPr>
        <w:shd w:val="clear" w:color="auto" w:fill="FFFFFF"/>
        <w:spacing w:after="0" w:line="240" w:lineRule="auto"/>
        <w:ind w:right="-284"/>
        <w:jc w:val="both"/>
        <w:textAlignment w:val="baseline"/>
        <w:rPr>
          <w:rFonts w:ascii="Tahoma" w:eastAsia="Times New Roman" w:hAnsi="Tahoma" w:cs="Tahoma"/>
          <w:b/>
          <w:lang w:eastAsia="hr-HR"/>
        </w:rPr>
      </w:pPr>
    </w:p>
    <w:p w:rsidR="006E6BDD" w:rsidRPr="006E6BDD" w:rsidRDefault="006E6BDD" w:rsidP="005A3FCF">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9.</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Savjet se mora konstituirati u roku od 30 dana o</w:t>
      </w:r>
      <w:r w:rsidR="005A3FCF">
        <w:rPr>
          <w:rFonts w:ascii="Tahoma" w:eastAsia="Times New Roman" w:hAnsi="Tahoma" w:cs="Tahoma"/>
          <w:lang w:eastAsia="hr-HR"/>
        </w:rPr>
        <w:t>d dana objave rezultata izbora.</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Konstituirajuću sjednicu Savjeta saziva predsjednik Općinskog vijeća</w:t>
      </w:r>
      <w:r w:rsidR="005A3FCF">
        <w:rPr>
          <w:rFonts w:ascii="Tahoma" w:eastAsia="Times New Roman" w:hAnsi="Tahoma" w:cs="Tahoma"/>
          <w:lang w:eastAsia="hr-HR"/>
        </w:rPr>
        <w:t>.</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Konstituirajućom sjednicom do izbora predsjednika, predsjedava član Savjeta koji je u Savjet izabran s najveći brojem glasova, a ako je više izabranih članova dobilo jednak broj glasova, sjednicom predsjedava član koji je imao manji r</w:t>
      </w:r>
      <w:r w:rsidR="005A3FCF">
        <w:rPr>
          <w:rFonts w:ascii="Tahoma" w:eastAsia="Times New Roman" w:hAnsi="Tahoma" w:cs="Tahoma"/>
          <w:lang w:eastAsia="hr-HR"/>
        </w:rPr>
        <w:t>edni broj na glasačkom listiću.</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Savjet je konstituiran izborom predsjednika Savjeta.</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Obavijest o konstituiranju Savjeta objavljuje se na web stranici Općine </w:t>
      </w:r>
      <w:r w:rsidR="005A3FCF">
        <w:rPr>
          <w:rFonts w:ascii="Tahoma" w:eastAsia="Times New Roman" w:hAnsi="Tahoma" w:cs="Tahoma"/>
          <w:lang w:eastAsia="hr-HR"/>
        </w:rPr>
        <w:t>Pitomača</w:t>
      </w:r>
      <w:r w:rsidRPr="006E6BDD">
        <w:rPr>
          <w:rFonts w:ascii="Tahoma" w:eastAsia="Times New Roman" w:hAnsi="Tahoma" w:cs="Tahoma"/>
          <w:lang w:eastAsia="hr-HR"/>
        </w:rPr>
        <w:t>.</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Predsjednika i zamjenika predsjednika Savjeta biraju i razrješuju članovi Savjeta, većinom glasova svih članova Savjeta.</w:t>
      </w:r>
    </w:p>
    <w:p w:rsidR="006E6BDD"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Ako Savjet u roku od 30 dana od dana objave rezultata izbora za članove Savjeta, ne izabere predsjednika, Općinsko vijeće objavit će novi javni poziv za izbor članova Savjeta.</w:t>
      </w:r>
    </w:p>
    <w:p w:rsidR="00303A54" w:rsidRPr="006E6BDD" w:rsidRDefault="00303A54" w:rsidP="005A3FCF">
      <w:pPr>
        <w:shd w:val="clear" w:color="auto" w:fill="FFFFFF"/>
        <w:spacing w:after="0" w:line="240" w:lineRule="auto"/>
        <w:ind w:right="-284" w:firstLine="708"/>
        <w:jc w:val="both"/>
        <w:textAlignment w:val="baseline"/>
        <w:rPr>
          <w:rFonts w:ascii="Tahoma" w:eastAsia="Times New Roman" w:hAnsi="Tahoma" w:cs="Tahoma"/>
          <w:lang w:eastAsia="hr-HR"/>
        </w:rPr>
      </w:pPr>
    </w:p>
    <w:p w:rsidR="006E6BDD" w:rsidRPr="005A3FCF" w:rsidRDefault="006E6BDD" w:rsidP="006E6BDD">
      <w:pPr>
        <w:shd w:val="clear" w:color="auto" w:fill="FFFFFF"/>
        <w:spacing w:after="0" w:line="240" w:lineRule="auto"/>
        <w:ind w:right="-284"/>
        <w:jc w:val="both"/>
        <w:textAlignment w:val="baseline"/>
        <w:rPr>
          <w:rFonts w:ascii="Tahoma" w:eastAsia="Times New Roman" w:hAnsi="Tahoma" w:cs="Tahoma"/>
          <w:b/>
          <w:lang w:eastAsia="hr-HR"/>
        </w:rPr>
      </w:pPr>
      <w:r w:rsidRPr="005A3FCF">
        <w:rPr>
          <w:rFonts w:ascii="Tahoma" w:eastAsia="Times New Roman" w:hAnsi="Tahoma" w:cs="Tahoma"/>
          <w:b/>
          <w:lang w:eastAsia="hr-HR"/>
        </w:rPr>
        <w:lastRenderedPageBreak/>
        <w:t> </w:t>
      </w:r>
      <w:r w:rsidR="005A3FCF">
        <w:rPr>
          <w:rFonts w:ascii="Tahoma" w:eastAsia="Times New Roman" w:hAnsi="Tahoma" w:cs="Tahoma"/>
          <w:b/>
          <w:lang w:eastAsia="hr-HR"/>
        </w:rPr>
        <w:t>V</w:t>
      </w:r>
      <w:r w:rsidR="00303A54">
        <w:rPr>
          <w:rFonts w:ascii="Tahoma" w:eastAsia="Times New Roman" w:hAnsi="Tahoma" w:cs="Tahoma"/>
          <w:b/>
          <w:lang w:eastAsia="hr-HR"/>
        </w:rPr>
        <w:t>.</w:t>
      </w:r>
      <w:r w:rsidR="005A3FCF">
        <w:rPr>
          <w:rFonts w:ascii="Tahoma" w:eastAsia="Times New Roman" w:hAnsi="Tahoma" w:cs="Tahoma"/>
          <w:b/>
          <w:lang w:eastAsia="hr-HR"/>
        </w:rPr>
        <w:t xml:space="preserve"> </w:t>
      </w:r>
      <w:r w:rsidRPr="005A3FCF">
        <w:rPr>
          <w:rFonts w:ascii="Tahoma" w:eastAsia="Times New Roman" w:hAnsi="Tahoma" w:cs="Tahoma"/>
          <w:b/>
          <w:lang w:eastAsia="hr-HR"/>
        </w:rPr>
        <w:t>MANDAT ČLANOVA SAVJETA</w:t>
      </w:r>
    </w:p>
    <w:p w:rsidR="005A3FCF" w:rsidRDefault="005A3FCF"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5A3FCF">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10.</w:t>
      </w:r>
    </w:p>
    <w:p w:rsidR="00303A54" w:rsidRDefault="00303A54" w:rsidP="00303A54">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Članovi Savjeta biraju</w:t>
      </w:r>
      <w:r>
        <w:rPr>
          <w:rFonts w:ascii="Tahoma" w:eastAsia="Times New Roman" w:hAnsi="Tahoma" w:cs="Tahoma"/>
          <w:lang w:eastAsia="hr-HR"/>
        </w:rPr>
        <w:t xml:space="preserve"> se na razdoblje trajanja mandata Općinskog vijeća, pri čemu im mandat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predstavničkog tijela sukladno odredbama zakona kojim se uređuju lokalna i područna (regionalna) samouprava.</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Općinsko vijeće razriješit će člana Savjeta i prije isteka mandata ako neopravdano izostane s najmanje 50 % sjednica Savjeta u godin</w:t>
      </w:r>
      <w:r w:rsidR="005A3FCF">
        <w:rPr>
          <w:rFonts w:ascii="Tahoma" w:eastAsia="Times New Roman" w:hAnsi="Tahoma" w:cs="Tahoma"/>
          <w:lang w:eastAsia="hr-HR"/>
        </w:rPr>
        <w:t xml:space="preserve">i, te na njegov osobni zahtjev. </w:t>
      </w:r>
      <w:r w:rsidRPr="006E6BDD">
        <w:rPr>
          <w:rFonts w:ascii="Tahoma" w:eastAsia="Times New Roman" w:hAnsi="Tahoma" w:cs="Tahoma"/>
          <w:lang w:eastAsia="hr-HR"/>
        </w:rPr>
        <w:t xml:space="preserve">O činjenici da pojedini član nije </w:t>
      </w:r>
      <w:r w:rsidR="005A3FCF">
        <w:rPr>
          <w:rFonts w:ascii="Tahoma" w:eastAsia="Times New Roman" w:hAnsi="Tahoma" w:cs="Tahoma"/>
          <w:lang w:eastAsia="hr-HR"/>
        </w:rPr>
        <w:t>sudjelovao</w:t>
      </w:r>
      <w:r w:rsidRPr="006E6BDD">
        <w:rPr>
          <w:rFonts w:ascii="Tahoma" w:eastAsia="Times New Roman" w:hAnsi="Tahoma" w:cs="Tahoma"/>
          <w:lang w:eastAsia="hr-HR"/>
        </w:rPr>
        <w:t xml:space="preserve"> na više od 50% sjednica, Savjet je dužan bez odgode obavijestiti Općinsko vijeće, radi razr</w:t>
      </w:r>
      <w:r w:rsidR="005A3FCF">
        <w:rPr>
          <w:rFonts w:ascii="Tahoma" w:eastAsia="Times New Roman" w:hAnsi="Tahoma" w:cs="Tahoma"/>
          <w:lang w:eastAsia="hr-HR"/>
        </w:rPr>
        <w:t>ješenja člana.</w:t>
      </w:r>
    </w:p>
    <w:p w:rsidR="005A3FCF"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Član Savjeta koji za vrijeme trajanja mandata navrši trideset godina nastavlja s radom u Savjetu do isteka mandata na koji je izabran.</w:t>
      </w:r>
    </w:p>
    <w:p w:rsidR="001169F6"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Ako se broj članova Savjeta </w:t>
      </w:r>
      <w:r w:rsidRPr="00042095">
        <w:rPr>
          <w:rFonts w:ascii="Tahoma" w:eastAsia="Times New Roman" w:hAnsi="Tahoma" w:cs="Tahoma"/>
          <w:color w:val="000000" w:themeColor="text1"/>
          <w:lang w:eastAsia="hr-HR"/>
        </w:rPr>
        <w:t xml:space="preserve">spusti ispod </w:t>
      </w:r>
      <w:r w:rsidR="00303A54" w:rsidRPr="00042095">
        <w:rPr>
          <w:rFonts w:ascii="Tahoma" w:eastAsia="Times New Roman" w:hAnsi="Tahoma" w:cs="Tahoma"/>
          <w:color w:val="000000" w:themeColor="text1"/>
          <w:lang w:eastAsia="hr-HR"/>
        </w:rPr>
        <w:t>dvije trećine</w:t>
      </w:r>
      <w:r w:rsidRPr="00042095">
        <w:rPr>
          <w:rFonts w:ascii="Tahoma" w:eastAsia="Times New Roman" w:hAnsi="Tahoma" w:cs="Tahoma"/>
          <w:color w:val="000000" w:themeColor="text1"/>
          <w:lang w:eastAsia="hr-HR"/>
        </w:rPr>
        <w:t xml:space="preserve"> člana,</w:t>
      </w:r>
      <w:r w:rsidRPr="006E6BDD">
        <w:rPr>
          <w:rFonts w:ascii="Tahoma" w:eastAsia="Times New Roman" w:hAnsi="Tahoma" w:cs="Tahoma"/>
          <w:lang w:eastAsia="hr-HR"/>
        </w:rPr>
        <w:t xml:space="preserve"> Općinsko vijeće će provesti postupak dodatnog izbora za onoliko članova Savjeta koliko ih je prestalo biti članom Savjeta prije isteka mandata. Na postupak dodatnog izbora odgovarajuće se primjenjuju odredbe ove Odluke koje se odnose na izbor članova Savjeta.</w:t>
      </w:r>
      <w:r w:rsidR="001169F6">
        <w:rPr>
          <w:rFonts w:ascii="Tahoma" w:eastAsia="Times New Roman" w:hAnsi="Tahoma" w:cs="Tahoma"/>
          <w:lang w:eastAsia="hr-HR"/>
        </w:rPr>
        <w:t xml:space="preserve"> </w:t>
      </w:r>
      <w:r w:rsidRPr="006E6BDD">
        <w:rPr>
          <w:rFonts w:ascii="Tahoma" w:eastAsia="Times New Roman" w:hAnsi="Tahoma" w:cs="Tahoma"/>
          <w:lang w:eastAsia="hr-HR"/>
        </w:rPr>
        <w:t>Mandat članova Savjeta izabranih postupkom dodatnog izbora traje do isteka mandata članova Savjeta izabranih u redovitom postupku izbora.</w:t>
      </w:r>
    </w:p>
    <w:p w:rsidR="006E6BDD" w:rsidRPr="006E6BDD" w:rsidRDefault="006E6BDD" w:rsidP="005A3FCF">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Općinsko vijeće raspustit će Savjet samo ako Savjet ne održi sjednicu dulje od šest mjeseci.</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r w:rsidRPr="006E6BDD">
        <w:rPr>
          <w:rFonts w:ascii="Tahoma" w:eastAsia="Times New Roman" w:hAnsi="Tahoma" w:cs="Tahoma"/>
          <w:lang w:eastAsia="hr-HR"/>
        </w:rPr>
        <w:t> </w:t>
      </w:r>
    </w:p>
    <w:p w:rsidR="006E6BDD" w:rsidRPr="001169F6" w:rsidRDefault="001169F6" w:rsidP="006E6BDD">
      <w:pPr>
        <w:shd w:val="clear" w:color="auto" w:fill="FFFFFF"/>
        <w:spacing w:after="0" w:line="240" w:lineRule="auto"/>
        <w:ind w:right="-284"/>
        <w:jc w:val="both"/>
        <w:textAlignment w:val="baseline"/>
        <w:rPr>
          <w:rFonts w:ascii="Tahoma" w:eastAsia="Times New Roman" w:hAnsi="Tahoma" w:cs="Tahoma"/>
          <w:b/>
          <w:lang w:eastAsia="hr-HR"/>
        </w:rPr>
      </w:pPr>
      <w:r>
        <w:rPr>
          <w:rFonts w:ascii="Tahoma" w:eastAsia="Times New Roman" w:hAnsi="Tahoma" w:cs="Tahoma"/>
          <w:b/>
          <w:lang w:eastAsia="hr-HR"/>
        </w:rPr>
        <w:t>VI</w:t>
      </w:r>
      <w:r w:rsidR="00303A54">
        <w:rPr>
          <w:rFonts w:ascii="Tahoma" w:eastAsia="Times New Roman" w:hAnsi="Tahoma" w:cs="Tahoma"/>
          <w:b/>
          <w:lang w:eastAsia="hr-HR"/>
        </w:rPr>
        <w:t>.</w:t>
      </w:r>
      <w:r w:rsidR="006E6BDD" w:rsidRPr="001169F6">
        <w:rPr>
          <w:rFonts w:ascii="Tahoma" w:eastAsia="Times New Roman" w:hAnsi="Tahoma" w:cs="Tahoma"/>
          <w:b/>
          <w:lang w:eastAsia="hr-HR"/>
        </w:rPr>
        <w:t xml:space="preserve"> DJELOKRUG SAVJETA</w:t>
      </w:r>
    </w:p>
    <w:p w:rsidR="001169F6" w:rsidRDefault="001169F6"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1169F6">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11.</w:t>
      </w:r>
    </w:p>
    <w:p w:rsidR="00562DA4" w:rsidRDefault="006E6BDD" w:rsidP="00562DA4">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U okviru svoga djelokruga Savjet:</w:t>
      </w:r>
    </w:p>
    <w:p w:rsidR="00562DA4" w:rsidRPr="00A92422" w:rsidRDefault="006E6BDD"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raspravlja na sjednicama Savjeta o pitanjima značajnim za rad Savjeta, te o pitanjima iz djelokruga Općinskog vijeća koji su od interesa za mlade,</w:t>
      </w:r>
    </w:p>
    <w:p w:rsidR="00562DA4" w:rsidRPr="00A92422" w:rsidRDefault="006E6BDD"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u suradnji s predsjednikom Općinskog vijeća inicira donošenje akata, sukladno članku 15. stavku 1. ove Odluke,</w:t>
      </w:r>
    </w:p>
    <w:p w:rsidR="00562DA4" w:rsidRPr="00A92422" w:rsidRDefault="006E6BDD"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 xml:space="preserve">putem svojih predstavnika </w:t>
      </w:r>
      <w:r w:rsidR="00562DA4" w:rsidRPr="00A92422">
        <w:rPr>
          <w:rFonts w:ascii="Tahoma" w:eastAsia="Times New Roman" w:hAnsi="Tahoma" w:cs="Tahoma"/>
          <w:lang w:eastAsia="hr-HR"/>
        </w:rPr>
        <w:t>sudjeluje</w:t>
      </w:r>
      <w:r w:rsidRPr="00A92422">
        <w:rPr>
          <w:rFonts w:ascii="Tahoma" w:eastAsia="Times New Roman" w:hAnsi="Tahoma" w:cs="Tahoma"/>
          <w:lang w:eastAsia="hr-HR"/>
        </w:rPr>
        <w:t xml:space="preserve"> u radu Općinskog vijeća, sukladno članku 16. stavku 1. ove Odluke,</w:t>
      </w:r>
    </w:p>
    <w:p w:rsidR="00562DA4" w:rsidRPr="00A92422" w:rsidRDefault="006E6BDD"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sudjeluje u izradi, provedbi i praćenju provedbe lokalnih programa za mlade, daje pisana očitovanja i prijedloge nadležnim tijelima o potrebama i problemima mladih, a po potrebi predlaže donošenje programa za otklanjanje nastalih problema i poboljšanje položaja mladih,</w:t>
      </w:r>
    </w:p>
    <w:p w:rsidR="00F740C9" w:rsidRPr="00A92422" w:rsidRDefault="006E6BDD"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potiče informiranje mladih o svim pitanjima značajnim za unaprjeđivanje položaja mladih, međusobnu suradnju savjeta mladih u Republici Hrvatskoj, te suradnju i razmjenu iskustava s organizacijama civilnoga društva i odgovarajućim tijelima drugih zemalja,</w:t>
      </w:r>
    </w:p>
    <w:p w:rsidR="00303A54" w:rsidRPr="00A92422" w:rsidRDefault="00303A54"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potiče mlade na aktivnu participaciju u lokalnoj, odnosno područnoj (regionalnoj) samoupravi te ih prema potrebi poziva na sjednice i uključuje u svoj rad,</w:t>
      </w:r>
    </w:p>
    <w:p w:rsidR="00F740C9" w:rsidRPr="00A92422" w:rsidRDefault="00F740C9"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 xml:space="preserve">predlaže i daje na odobravanje Općinskom vijeću program rada popraćen financijskim planovm radi ostvarivnaja programa rada Savjeta, </w:t>
      </w:r>
    </w:p>
    <w:p w:rsidR="00604A0D" w:rsidRPr="00A92422" w:rsidRDefault="006E6BDD"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po potrebi poziva predstavnike tijela Općin</w:t>
      </w:r>
      <w:r w:rsidR="00604A0D" w:rsidRPr="00A92422">
        <w:rPr>
          <w:rFonts w:ascii="Tahoma" w:eastAsia="Times New Roman" w:hAnsi="Tahoma" w:cs="Tahoma"/>
          <w:lang w:eastAsia="hr-HR"/>
        </w:rPr>
        <w:t>e Pitomača</w:t>
      </w:r>
      <w:r w:rsidRPr="00A92422">
        <w:rPr>
          <w:rFonts w:ascii="Tahoma" w:eastAsia="Times New Roman" w:hAnsi="Tahoma" w:cs="Tahoma"/>
          <w:lang w:eastAsia="hr-HR"/>
        </w:rPr>
        <w:t xml:space="preserve"> na sjednice Savjeta,</w:t>
      </w:r>
    </w:p>
    <w:p w:rsidR="00604A0D" w:rsidRPr="00A92422" w:rsidRDefault="006E6BDD"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potiče razvoj financijskog okvira provedbe politike za mlade i podrške razvoju organizacija mladih i za mlade, te sudjeluje u programiranju prioriteta natječaja i određivanja kriterija financiranja organizacija mladih i za mlade</w:t>
      </w:r>
      <w:r w:rsidR="00604A0D" w:rsidRPr="00A92422">
        <w:rPr>
          <w:rFonts w:ascii="Tahoma" w:eastAsia="Times New Roman" w:hAnsi="Tahoma" w:cs="Tahoma"/>
          <w:lang w:eastAsia="hr-HR"/>
        </w:rPr>
        <w:t>,</w:t>
      </w:r>
    </w:p>
    <w:p w:rsidR="006E6BDD" w:rsidRPr="00A92422" w:rsidRDefault="006E6BDD" w:rsidP="00A92422">
      <w:pPr>
        <w:pStyle w:val="ListParagraph"/>
        <w:numPr>
          <w:ilvl w:val="0"/>
          <w:numId w:val="3"/>
        </w:numPr>
        <w:shd w:val="clear" w:color="auto" w:fill="FFFFFF"/>
        <w:spacing w:after="0" w:line="240" w:lineRule="auto"/>
        <w:ind w:right="-284"/>
        <w:jc w:val="both"/>
        <w:textAlignment w:val="baseline"/>
        <w:rPr>
          <w:rFonts w:ascii="Tahoma" w:eastAsia="Times New Roman" w:hAnsi="Tahoma" w:cs="Tahoma"/>
          <w:lang w:eastAsia="hr-HR"/>
        </w:rPr>
      </w:pPr>
      <w:r w:rsidRPr="00A92422">
        <w:rPr>
          <w:rFonts w:ascii="Tahoma" w:eastAsia="Times New Roman" w:hAnsi="Tahoma" w:cs="Tahoma"/>
          <w:lang w:eastAsia="hr-HR"/>
        </w:rPr>
        <w:t>obavlja i druge poslove od interesa za mlade sukladno Zakonu i ovoj Odluci.</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r w:rsidRPr="006E6BDD">
        <w:rPr>
          <w:rFonts w:ascii="Tahoma" w:eastAsia="Times New Roman" w:hAnsi="Tahoma" w:cs="Tahoma"/>
          <w:lang w:eastAsia="hr-HR"/>
        </w:rPr>
        <w:t> </w:t>
      </w:r>
    </w:p>
    <w:p w:rsidR="006E6BDD" w:rsidRPr="00604A0D" w:rsidRDefault="00604A0D" w:rsidP="006E6BDD">
      <w:pPr>
        <w:shd w:val="clear" w:color="auto" w:fill="FFFFFF"/>
        <w:spacing w:after="0" w:line="240" w:lineRule="auto"/>
        <w:ind w:right="-284"/>
        <w:jc w:val="both"/>
        <w:textAlignment w:val="baseline"/>
        <w:rPr>
          <w:rFonts w:ascii="Tahoma" w:eastAsia="Times New Roman" w:hAnsi="Tahoma" w:cs="Tahoma"/>
          <w:b/>
          <w:lang w:eastAsia="hr-HR"/>
        </w:rPr>
      </w:pPr>
      <w:r>
        <w:rPr>
          <w:rFonts w:ascii="Tahoma" w:eastAsia="Times New Roman" w:hAnsi="Tahoma" w:cs="Tahoma"/>
          <w:b/>
          <w:lang w:eastAsia="hr-HR"/>
        </w:rPr>
        <w:lastRenderedPageBreak/>
        <w:t>VII</w:t>
      </w:r>
      <w:r w:rsidR="00303A54">
        <w:rPr>
          <w:rFonts w:ascii="Tahoma" w:eastAsia="Times New Roman" w:hAnsi="Tahoma" w:cs="Tahoma"/>
          <w:b/>
          <w:lang w:eastAsia="hr-HR"/>
        </w:rPr>
        <w:t>.</w:t>
      </w:r>
      <w:r>
        <w:rPr>
          <w:rFonts w:ascii="Tahoma" w:eastAsia="Times New Roman" w:hAnsi="Tahoma" w:cs="Tahoma"/>
          <w:b/>
          <w:lang w:eastAsia="hr-HR"/>
        </w:rPr>
        <w:t xml:space="preserve"> </w:t>
      </w:r>
      <w:r w:rsidR="006E6BDD" w:rsidRPr="00604A0D">
        <w:rPr>
          <w:rFonts w:ascii="Tahoma" w:eastAsia="Times New Roman" w:hAnsi="Tahoma" w:cs="Tahoma"/>
          <w:b/>
          <w:lang w:eastAsia="hr-HR"/>
        </w:rPr>
        <w:t>NAČIN RADA SAVJETA</w:t>
      </w:r>
    </w:p>
    <w:p w:rsidR="00604A0D" w:rsidRDefault="00604A0D"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604A0D">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12.</w:t>
      </w:r>
    </w:p>
    <w:p w:rsidR="00E63B58" w:rsidRDefault="006E6BDD" w:rsidP="00604A0D">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Način rada Savjeta, postupak donošenja odluka, sazivanje, rad i tijek sjednice, prava i dužnosti članova Savjeta i druga pitanja od značenja za rad Savjeta, uređuju se Poslovnikom o radu. </w:t>
      </w:r>
    </w:p>
    <w:p w:rsidR="006E6BDD" w:rsidRPr="006E6BDD" w:rsidRDefault="006E6BDD" w:rsidP="00604A0D">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Poslovnik o radu donosi Savjet, većinom glasova svih članova Savjeta.</w:t>
      </w:r>
    </w:p>
    <w:p w:rsidR="00E63B58" w:rsidRDefault="00081B7A" w:rsidP="00081B7A">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Ako su prilikom odlučivanja glasovi podijeljeni na jednak broj glasova za i protiv, odlučujući je glas predsjednika.</w:t>
      </w:r>
    </w:p>
    <w:p w:rsidR="00E63B58" w:rsidRDefault="00E63B58"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E63B58" w:rsidRDefault="006E6BDD" w:rsidP="006E6BDD">
      <w:pPr>
        <w:shd w:val="clear" w:color="auto" w:fill="FFFFFF"/>
        <w:spacing w:after="0" w:line="240" w:lineRule="auto"/>
        <w:ind w:right="-284"/>
        <w:jc w:val="both"/>
        <w:textAlignment w:val="baseline"/>
        <w:rPr>
          <w:rFonts w:ascii="Tahoma" w:eastAsia="Times New Roman" w:hAnsi="Tahoma" w:cs="Tahoma"/>
          <w:b/>
          <w:lang w:eastAsia="hr-HR"/>
        </w:rPr>
      </w:pPr>
      <w:r w:rsidRPr="00E63B58">
        <w:rPr>
          <w:rFonts w:ascii="Tahoma" w:eastAsia="Times New Roman" w:hAnsi="Tahoma" w:cs="Tahoma"/>
          <w:b/>
          <w:lang w:eastAsia="hr-HR"/>
        </w:rPr>
        <w:t>VIII</w:t>
      </w:r>
      <w:r w:rsidR="00081B7A">
        <w:rPr>
          <w:rFonts w:ascii="Tahoma" w:eastAsia="Times New Roman" w:hAnsi="Tahoma" w:cs="Tahoma"/>
          <w:b/>
          <w:lang w:eastAsia="hr-HR"/>
        </w:rPr>
        <w:t>.</w:t>
      </w:r>
      <w:r w:rsidRPr="00E63B58">
        <w:rPr>
          <w:rFonts w:ascii="Tahoma" w:eastAsia="Times New Roman" w:hAnsi="Tahoma" w:cs="Tahoma"/>
          <w:b/>
          <w:lang w:eastAsia="hr-HR"/>
        </w:rPr>
        <w:t xml:space="preserve"> PROGRAM RADA</w:t>
      </w:r>
    </w:p>
    <w:p w:rsidR="00E63B58" w:rsidRDefault="00E63B58"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081B7A">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13.</w:t>
      </w:r>
    </w:p>
    <w:p w:rsidR="00081B7A" w:rsidRDefault="00081B7A" w:rsidP="00081B7A">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Savjet donosi program rada i financijski plan za svaku kalandarsku godinu.</w:t>
      </w:r>
    </w:p>
    <w:p w:rsidR="00081B7A" w:rsidRPr="006E6BDD" w:rsidRDefault="00081B7A" w:rsidP="00081B7A">
      <w:pPr>
        <w:shd w:val="clear" w:color="auto" w:fill="FFFFFF"/>
        <w:spacing w:after="0" w:line="240" w:lineRule="auto"/>
        <w:ind w:right="-284"/>
        <w:jc w:val="both"/>
        <w:textAlignment w:val="baseline"/>
        <w:rPr>
          <w:rFonts w:ascii="Tahoma" w:eastAsia="Times New Roman" w:hAnsi="Tahoma" w:cs="Tahoma"/>
          <w:lang w:eastAsia="hr-HR"/>
        </w:rPr>
      </w:pPr>
      <w:r>
        <w:rPr>
          <w:rFonts w:ascii="Tahoma" w:eastAsia="Times New Roman" w:hAnsi="Tahoma" w:cs="Tahoma"/>
          <w:lang w:eastAsia="hr-HR"/>
        </w:rPr>
        <w:tab/>
        <w:t>Savjet donosi  program rada popraćen financijskim planom te ih podnosi na odobravanje Općinskom vijeću najkasnije do 30. studenoga tekuće godine za sljedeću kalendarsku godinu.</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E63B58" w:rsidRDefault="00E63B58" w:rsidP="006E6BDD">
      <w:pPr>
        <w:shd w:val="clear" w:color="auto" w:fill="FFFFFF"/>
        <w:spacing w:after="0" w:line="240" w:lineRule="auto"/>
        <w:ind w:right="-284"/>
        <w:jc w:val="both"/>
        <w:textAlignment w:val="baseline"/>
        <w:rPr>
          <w:rFonts w:ascii="Tahoma" w:eastAsia="Times New Roman" w:hAnsi="Tahoma" w:cs="Tahoma"/>
          <w:b/>
          <w:lang w:eastAsia="hr-HR"/>
        </w:rPr>
      </w:pPr>
      <w:r>
        <w:rPr>
          <w:rFonts w:ascii="Tahoma" w:eastAsia="Times New Roman" w:hAnsi="Tahoma" w:cs="Tahoma"/>
          <w:b/>
          <w:lang w:eastAsia="hr-HR"/>
        </w:rPr>
        <w:t>IX</w:t>
      </w:r>
      <w:r w:rsidR="00081B7A">
        <w:rPr>
          <w:rFonts w:ascii="Tahoma" w:eastAsia="Times New Roman" w:hAnsi="Tahoma" w:cs="Tahoma"/>
          <w:b/>
          <w:lang w:eastAsia="hr-HR"/>
        </w:rPr>
        <w:t>.</w:t>
      </w:r>
      <w:r w:rsidR="006E6BDD" w:rsidRPr="00E63B58">
        <w:rPr>
          <w:rFonts w:ascii="Tahoma" w:eastAsia="Times New Roman" w:hAnsi="Tahoma" w:cs="Tahoma"/>
          <w:b/>
          <w:lang w:eastAsia="hr-HR"/>
        </w:rPr>
        <w:t xml:space="preserve"> SREDSTVA ZA RAD SAVJETA</w:t>
      </w:r>
    </w:p>
    <w:p w:rsidR="00E63B58" w:rsidRDefault="00E63B58"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E63B58">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14.</w:t>
      </w:r>
    </w:p>
    <w:p w:rsidR="00081B7A" w:rsidRDefault="00081B7A" w:rsidP="00081B7A">
      <w:pPr>
        <w:spacing w:after="0" w:line="240" w:lineRule="auto"/>
        <w:ind w:firstLine="709"/>
        <w:jc w:val="both"/>
        <w:rPr>
          <w:rFonts w:ascii="Tahoma" w:hAnsi="Tahoma" w:cs="Tahoma"/>
          <w:lang w:eastAsia="hr-HR"/>
        </w:rPr>
      </w:pPr>
      <w:r>
        <w:rPr>
          <w:rFonts w:ascii="Tahoma" w:hAnsi="Tahoma" w:cs="Tahoma"/>
          <w:lang w:eastAsia="hr-HR"/>
        </w:rPr>
        <w:t xml:space="preserve">Proračunom </w:t>
      </w:r>
      <w:r w:rsidRPr="00C22754">
        <w:rPr>
          <w:rFonts w:ascii="Tahoma" w:hAnsi="Tahoma" w:cs="Tahoma"/>
          <w:lang w:eastAsia="hr-HR"/>
        </w:rPr>
        <w:t>Općin</w:t>
      </w:r>
      <w:r>
        <w:rPr>
          <w:rFonts w:ascii="Tahoma" w:hAnsi="Tahoma" w:cs="Tahoma"/>
          <w:lang w:eastAsia="hr-HR"/>
        </w:rPr>
        <w:t xml:space="preserve">e </w:t>
      </w:r>
      <w:r w:rsidRPr="00C22754">
        <w:rPr>
          <w:rFonts w:ascii="Tahoma" w:hAnsi="Tahoma" w:cs="Tahoma"/>
          <w:lang w:eastAsia="hr-HR"/>
        </w:rPr>
        <w:t>Pitomača</w:t>
      </w:r>
      <w:r>
        <w:rPr>
          <w:rFonts w:ascii="Tahoma" w:hAnsi="Tahoma" w:cs="Tahoma"/>
          <w:lang w:eastAsia="hr-HR"/>
        </w:rPr>
        <w:t xml:space="preserve"> osiguravaju se financijska sredstva za rad i program rada Savjeta iz članka 13. ove Odluke, kao i prostorne, tehničke i administrativne uvjete za nesmetano i učinkovito funkcioniranje Savjeta.</w:t>
      </w:r>
    </w:p>
    <w:p w:rsidR="006E6BDD" w:rsidRPr="006E6BDD" w:rsidRDefault="00081B7A" w:rsidP="00081B7A">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hAnsi="Tahoma" w:cs="Tahoma"/>
          <w:lang w:eastAsia="hr-HR"/>
        </w:rPr>
        <w:t xml:space="preserve">Općina može, u okviru raspoloživih sredstava, članovima Savjeta osigurati naknadu za sudjelovanje na sjednici Savjeta, i to u maksimalnom iznosu </w:t>
      </w:r>
      <w:r w:rsidRPr="0021687E">
        <w:rPr>
          <w:rFonts w:ascii="Tahoma" w:hAnsi="Tahoma" w:cs="Tahoma"/>
          <w:color w:val="000000" w:themeColor="text1"/>
          <w:lang w:eastAsia="hr-HR"/>
        </w:rPr>
        <w:t>do 27 eura mjesečno.</w:t>
      </w:r>
      <w:r w:rsidRPr="00A92422">
        <w:rPr>
          <w:rFonts w:ascii="Tahoma" w:hAnsi="Tahoma" w:cs="Tahoma"/>
          <w:color w:val="FF0000"/>
          <w:lang w:eastAsia="hr-HR"/>
        </w:rPr>
        <w:br/>
      </w:r>
      <w:r w:rsidR="006E6BDD" w:rsidRPr="00A92422">
        <w:rPr>
          <w:rFonts w:ascii="Tahoma" w:eastAsia="Times New Roman" w:hAnsi="Tahoma" w:cs="Tahoma"/>
          <w:color w:val="FF0000"/>
          <w:lang w:eastAsia="hr-HR"/>
        </w:rPr>
        <w:br/>
      </w:r>
      <w:r w:rsidR="006E6BDD" w:rsidRPr="006E6BDD">
        <w:rPr>
          <w:rFonts w:ascii="Tahoma" w:eastAsia="Times New Roman" w:hAnsi="Tahoma" w:cs="Tahoma"/>
          <w:lang w:eastAsia="hr-HR"/>
        </w:rPr>
        <w:t> </w:t>
      </w:r>
    </w:p>
    <w:p w:rsidR="006E6BDD" w:rsidRPr="00387D4A" w:rsidRDefault="00387D4A" w:rsidP="006E6BDD">
      <w:pPr>
        <w:shd w:val="clear" w:color="auto" w:fill="FFFFFF"/>
        <w:spacing w:after="0" w:line="240" w:lineRule="auto"/>
        <w:ind w:right="-284"/>
        <w:jc w:val="both"/>
        <w:textAlignment w:val="baseline"/>
        <w:rPr>
          <w:rFonts w:ascii="Tahoma" w:eastAsia="Times New Roman" w:hAnsi="Tahoma" w:cs="Tahoma"/>
          <w:b/>
          <w:lang w:eastAsia="hr-HR"/>
        </w:rPr>
      </w:pPr>
      <w:r w:rsidRPr="00387D4A">
        <w:rPr>
          <w:rFonts w:ascii="Tahoma" w:eastAsia="Times New Roman" w:hAnsi="Tahoma" w:cs="Tahoma"/>
          <w:b/>
          <w:lang w:eastAsia="hr-HR"/>
        </w:rPr>
        <w:t>X</w:t>
      </w:r>
      <w:r w:rsidR="00081B7A">
        <w:rPr>
          <w:rFonts w:ascii="Tahoma" w:eastAsia="Times New Roman" w:hAnsi="Tahoma" w:cs="Tahoma"/>
          <w:b/>
          <w:lang w:eastAsia="hr-HR"/>
        </w:rPr>
        <w:t>.</w:t>
      </w:r>
      <w:r w:rsidRPr="00387D4A">
        <w:rPr>
          <w:rFonts w:ascii="Tahoma" w:eastAsia="Times New Roman" w:hAnsi="Tahoma" w:cs="Tahoma"/>
          <w:b/>
          <w:lang w:eastAsia="hr-HR"/>
        </w:rPr>
        <w:t xml:space="preserve"> </w:t>
      </w:r>
      <w:r w:rsidR="006E6BDD" w:rsidRPr="00387D4A">
        <w:rPr>
          <w:rFonts w:ascii="Tahoma" w:eastAsia="Times New Roman" w:hAnsi="Tahoma" w:cs="Tahoma"/>
          <w:b/>
          <w:lang w:eastAsia="hr-HR"/>
        </w:rPr>
        <w:t xml:space="preserve">ODNOS SAVJETA I OPĆINSKOG VIJEĆA OPĆINE </w:t>
      </w:r>
      <w:r>
        <w:rPr>
          <w:rFonts w:ascii="Tahoma" w:eastAsia="Times New Roman" w:hAnsi="Tahoma" w:cs="Tahoma"/>
          <w:b/>
          <w:lang w:eastAsia="hr-HR"/>
        </w:rPr>
        <w:t>PITOMAČA</w:t>
      </w:r>
      <w:r w:rsidR="006E6BDD" w:rsidRPr="00387D4A">
        <w:rPr>
          <w:rFonts w:ascii="Tahoma" w:eastAsia="Times New Roman" w:hAnsi="Tahoma" w:cs="Tahoma"/>
          <w:b/>
          <w:lang w:eastAsia="hr-HR"/>
        </w:rPr>
        <w:br/>
        <w:t xml:space="preserve">TE OPĆINSKOG NAČELNIKA OPĆINE </w:t>
      </w:r>
      <w:r>
        <w:rPr>
          <w:rFonts w:ascii="Tahoma" w:eastAsia="Times New Roman" w:hAnsi="Tahoma" w:cs="Tahoma"/>
          <w:b/>
          <w:lang w:eastAsia="hr-HR"/>
        </w:rPr>
        <w:t>PITOMAČA</w:t>
      </w:r>
    </w:p>
    <w:p w:rsidR="00387D4A" w:rsidRPr="006E6BDD" w:rsidRDefault="00387D4A"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387D4A">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15.</w:t>
      </w:r>
    </w:p>
    <w:p w:rsidR="00387D4A" w:rsidRDefault="00387D4A" w:rsidP="00387D4A">
      <w:pPr>
        <w:shd w:val="clear" w:color="auto" w:fill="FFFFFF"/>
        <w:spacing w:after="0" w:line="240" w:lineRule="auto"/>
        <w:ind w:right="-284" w:firstLine="708"/>
        <w:jc w:val="both"/>
        <w:textAlignment w:val="baseline"/>
        <w:rPr>
          <w:rFonts w:ascii="Tahoma" w:eastAsia="Times New Roman" w:hAnsi="Tahoma" w:cs="Tahoma"/>
          <w:lang w:eastAsia="hr-HR"/>
        </w:rPr>
      </w:pPr>
      <w:r>
        <w:rPr>
          <w:rFonts w:ascii="Tahoma" w:eastAsia="Times New Roman" w:hAnsi="Tahoma" w:cs="Tahoma"/>
          <w:lang w:eastAsia="hr-HR"/>
        </w:rPr>
        <w:t>Savjet,</w:t>
      </w:r>
      <w:r w:rsidR="006E6BDD" w:rsidRPr="006E6BDD">
        <w:rPr>
          <w:rFonts w:ascii="Tahoma" w:eastAsia="Times New Roman" w:hAnsi="Tahoma" w:cs="Tahoma"/>
          <w:lang w:eastAsia="hr-HR"/>
        </w:rPr>
        <w:t xml:space="preserve"> u suradnji s predsjednikom Op</w:t>
      </w:r>
      <w:r>
        <w:rPr>
          <w:rFonts w:ascii="Tahoma" w:eastAsia="Times New Roman" w:hAnsi="Tahoma" w:cs="Tahoma"/>
          <w:lang w:eastAsia="hr-HR"/>
        </w:rPr>
        <w:t>ćinskog vijeća, može inicirati</w:t>
      </w:r>
      <w:r w:rsidR="006E6BDD" w:rsidRPr="006E6BDD">
        <w:rPr>
          <w:rFonts w:ascii="Tahoma" w:eastAsia="Times New Roman" w:hAnsi="Tahoma" w:cs="Tahoma"/>
          <w:lang w:eastAsia="hr-HR"/>
        </w:rPr>
        <w:t xml:space="preserve"> Općinskom vijeću donošenje odluka od značaja za mlade, donošenje programa i drugih akata od značenja za unaprjeđivanje položaja mladih na području Općine </w:t>
      </w:r>
      <w:r>
        <w:rPr>
          <w:rFonts w:ascii="Tahoma" w:eastAsia="Times New Roman" w:hAnsi="Tahoma" w:cs="Tahoma"/>
          <w:lang w:eastAsia="hr-HR"/>
        </w:rPr>
        <w:t>Pitomača</w:t>
      </w:r>
      <w:r w:rsidR="006E6BDD" w:rsidRPr="006E6BDD">
        <w:rPr>
          <w:rFonts w:ascii="Tahoma" w:eastAsia="Times New Roman" w:hAnsi="Tahoma" w:cs="Tahoma"/>
          <w:lang w:eastAsia="hr-HR"/>
        </w:rPr>
        <w:t xml:space="preserve">, raspravu o pojedinim pitanjima od značenja za unaprjeđivanje položaja mladih na području </w:t>
      </w:r>
      <w:r w:rsidR="000B74C3">
        <w:rPr>
          <w:rFonts w:ascii="Tahoma" w:eastAsia="Times New Roman" w:hAnsi="Tahoma" w:cs="Tahoma"/>
          <w:lang w:eastAsia="hr-HR"/>
        </w:rPr>
        <w:t>o</w:t>
      </w:r>
      <w:r w:rsidR="006E6BDD" w:rsidRPr="006E6BDD">
        <w:rPr>
          <w:rFonts w:ascii="Tahoma" w:eastAsia="Times New Roman" w:hAnsi="Tahoma" w:cs="Tahoma"/>
          <w:lang w:eastAsia="hr-HR"/>
        </w:rPr>
        <w:t xml:space="preserve">pćine </w:t>
      </w:r>
      <w:r>
        <w:rPr>
          <w:rFonts w:ascii="Tahoma" w:eastAsia="Times New Roman" w:hAnsi="Tahoma" w:cs="Tahoma"/>
          <w:lang w:eastAsia="hr-HR"/>
        </w:rPr>
        <w:t>Pitomača</w:t>
      </w:r>
      <w:r w:rsidR="006E6BDD" w:rsidRPr="006E6BDD">
        <w:rPr>
          <w:rFonts w:ascii="Tahoma" w:eastAsia="Times New Roman" w:hAnsi="Tahoma" w:cs="Tahoma"/>
          <w:lang w:eastAsia="hr-HR"/>
        </w:rPr>
        <w:t>, te način rješavanja navedenih pitanja.</w:t>
      </w:r>
    </w:p>
    <w:p w:rsidR="006E6BDD" w:rsidRDefault="006E6BDD" w:rsidP="00387D4A">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Na prijedlog Savjeta, Općinsko vijeće raspraviti </w:t>
      </w:r>
      <w:r w:rsidR="000B74C3">
        <w:rPr>
          <w:rFonts w:ascii="Tahoma" w:eastAsia="Times New Roman" w:hAnsi="Tahoma" w:cs="Tahoma"/>
          <w:lang w:eastAsia="hr-HR"/>
        </w:rPr>
        <w:t xml:space="preserve">će </w:t>
      </w:r>
      <w:r w:rsidRPr="006E6BDD">
        <w:rPr>
          <w:rFonts w:ascii="Tahoma" w:eastAsia="Times New Roman" w:hAnsi="Tahoma" w:cs="Tahoma"/>
          <w:lang w:eastAsia="hr-HR"/>
        </w:rPr>
        <w:t>pitanje od interesa za mlade, i to najkasnije na prvoj sljedećoj sjednici od dana dostave zahtjeva Savjeta pod uvjetom da je prijedlog podnesen najkasnije sedam dana prije dana održavanja sjednice Općinskog vijeća.</w:t>
      </w:r>
    </w:p>
    <w:p w:rsidR="007D2E61" w:rsidRDefault="007D2E61" w:rsidP="00387D4A">
      <w:pPr>
        <w:shd w:val="clear" w:color="auto" w:fill="FFFFFF"/>
        <w:spacing w:after="0" w:line="240" w:lineRule="auto"/>
        <w:ind w:right="-284" w:firstLine="708"/>
        <w:jc w:val="both"/>
        <w:textAlignment w:val="baseline"/>
        <w:rPr>
          <w:rFonts w:ascii="Tahoma" w:eastAsia="Times New Roman" w:hAnsi="Tahoma" w:cs="Tahoma"/>
          <w:lang w:eastAsia="hr-HR"/>
        </w:rPr>
      </w:pPr>
    </w:p>
    <w:p w:rsidR="007D2E61" w:rsidRPr="006E6BDD" w:rsidRDefault="007D2E61" w:rsidP="00387D4A">
      <w:pPr>
        <w:shd w:val="clear" w:color="auto" w:fill="FFFFFF"/>
        <w:spacing w:after="0" w:line="240" w:lineRule="auto"/>
        <w:ind w:right="-284" w:firstLine="708"/>
        <w:jc w:val="both"/>
        <w:textAlignment w:val="baseline"/>
        <w:rPr>
          <w:rFonts w:ascii="Tahoma" w:eastAsia="Times New Roman" w:hAnsi="Tahoma" w:cs="Tahoma"/>
          <w:lang w:eastAsia="hr-HR"/>
        </w:rPr>
      </w:pPr>
    </w:p>
    <w:p w:rsidR="000B74C3" w:rsidRDefault="000B74C3"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0B74C3">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16.</w:t>
      </w:r>
    </w:p>
    <w:p w:rsidR="000B74C3"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Savjet putem svojih predstavnika sudjeluje u radu Općinskog vijeća prilikom donošenja odluka, mjera, programa i drugih akata od osobitog značenja za unaprjeđivanje položaja mladih na području </w:t>
      </w:r>
      <w:r w:rsidR="000B74C3">
        <w:rPr>
          <w:rFonts w:ascii="Tahoma" w:eastAsia="Times New Roman" w:hAnsi="Tahoma" w:cs="Tahoma"/>
          <w:lang w:eastAsia="hr-HR"/>
        </w:rPr>
        <w:t>općine Pitomača</w:t>
      </w:r>
      <w:r w:rsidRPr="006E6BDD">
        <w:rPr>
          <w:rFonts w:ascii="Tahoma" w:eastAsia="Times New Roman" w:hAnsi="Tahoma" w:cs="Tahoma"/>
          <w:lang w:eastAsia="hr-HR"/>
        </w:rPr>
        <w:t>, davanjem mišljenja, prijedloga i preporuka o pitanjima i temama od interesa za mlade.</w:t>
      </w:r>
    </w:p>
    <w:p w:rsidR="006E6BDD" w:rsidRPr="006E6BDD"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Predsjednik, zamjenik predsjednika ili drugi član Savjeta, kojeg Savjet imenuje, dužan je odazvati se pozivima na sjednice Općinskog vijeća, </w:t>
      </w:r>
      <w:r w:rsidR="000B74C3">
        <w:rPr>
          <w:rFonts w:ascii="Tahoma" w:eastAsia="Times New Roman" w:hAnsi="Tahoma" w:cs="Tahoma"/>
          <w:lang w:eastAsia="hr-HR"/>
        </w:rPr>
        <w:t>sudjelovati</w:t>
      </w:r>
      <w:r w:rsidRPr="006E6BDD">
        <w:rPr>
          <w:rFonts w:ascii="Tahoma" w:eastAsia="Times New Roman" w:hAnsi="Tahoma" w:cs="Tahoma"/>
          <w:lang w:eastAsia="hr-HR"/>
        </w:rPr>
        <w:t xml:space="preserve"> sjednicama s pravom sudjelovanja u raspravi</w:t>
      </w:r>
      <w:r w:rsidR="000B74C3">
        <w:rPr>
          <w:rFonts w:ascii="Tahoma" w:eastAsia="Times New Roman" w:hAnsi="Tahoma" w:cs="Tahoma"/>
          <w:lang w:eastAsia="hr-HR"/>
        </w:rPr>
        <w:t>,</w:t>
      </w:r>
      <w:r w:rsidRPr="006E6BDD">
        <w:rPr>
          <w:rFonts w:ascii="Tahoma" w:eastAsia="Times New Roman" w:hAnsi="Tahoma" w:cs="Tahoma"/>
          <w:lang w:eastAsia="hr-HR"/>
        </w:rPr>
        <w:t xml:space="preserve"> ali bez prava glasa te dostaviti svaki podatak ili izvješće, koje o pitanju iz njegova djelokruga zatraži Općinsko vijeće.</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r w:rsidRPr="006E6BDD">
        <w:rPr>
          <w:rFonts w:ascii="Tahoma" w:eastAsia="Times New Roman" w:hAnsi="Tahoma" w:cs="Tahoma"/>
          <w:lang w:eastAsia="hr-HR"/>
        </w:rPr>
        <w:t> </w:t>
      </w:r>
    </w:p>
    <w:p w:rsidR="006E6BDD" w:rsidRPr="006E6BDD" w:rsidRDefault="006E6BDD" w:rsidP="000B74C3">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lastRenderedPageBreak/>
        <w:t>Članak 17.</w:t>
      </w:r>
    </w:p>
    <w:p w:rsidR="000B74C3"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Općinsko vijeće Općine </w:t>
      </w:r>
      <w:r w:rsidR="000B74C3">
        <w:rPr>
          <w:rFonts w:ascii="Tahoma" w:eastAsia="Times New Roman" w:hAnsi="Tahoma" w:cs="Tahoma"/>
          <w:lang w:eastAsia="hr-HR"/>
        </w:rPr>
        <w:t>Pitomača</w:t>
      </w:r>
      <w:r w:rsidRPr="006E6BDD">
        <w:rPr>
          <w:rFonts w:ascii="Tahoma" w:eastAsia="Times New Roman" w:hAnsi="Tahoma" w:cs="Tahoma"/>
          <w:lang w:eastAsia="hr-HR"/>
        </w:rPr>
        <w:t xml:space="preserve"> dostavlja Savjetu sve pozive i materijale za svoje sjednice, te zapisnike s održanih sjednica, u roku u kojem iste dostavlja članovima Općinskog vijeća.</w:t>
      </w:r>
    </w:p>
    <w:p w:rsidR="000B74C3"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Predsjednik Općinskog vijeća po potrebi, a najmanje</w:t>
      </w:r>
      <w:r w:rsidR="00081B7A" w:rsidRPr="00081B7A">
        <w:rPr>
          <w:rFonts w:ascii="Tahoma" w:eastAsia="Times New Roman" w:hAnsi="Tahoma" w:cs="Tahoma"/>
          <w:lang w:eastAsia="hr-HR"/>
        </w:rPr>
        <w:t xml:space="preserve"> </w:t>
      </w:r>
      <w:r w:rsidR="00081B7A">
        <w:rPr>
          <w:rFonts w:ascii="Tahoma" w:eastAsia="Times New Roman" w:hAnsi="Tahoma" w:cs="Tahoma"/>
          <w:lang w:eastAsia="hr-HR"/>
        </w:rPr>
        <w:t>svakih šest mjeseci</w:t>
      </w:r>
      <w:r w:rsidRPr="006E6BDD">
        <w:rPr>
          <w:rFonts w:ascii="Tahoma" w:eastAsia="Times New Roman" w:hAnsi="Tahoma" w:cs="Tahoma"/>
          <w:lang w:eastAsia="hr-HR"/>
        </w:rPr>
        <w:t xml:space="preserve">, održava zajednički sastanak sa Savjetom, na koji po potrebi poziva i druge članove Općinskog vijeća i drugih tijela Općine </w:t>
      </w:r>
      <w:r w:rsidR="000B74C3">
        <w:rPr>
          <w:rFonts w:ascii="Tahoma" w:eastAsia="Times New Roman" w:hAnsi="Tahoma" w:cs="Tahoma"/>
          <w:lang w:eastAsia="hr-HR"/>
        </w:rPr>
        <w:t>Pitomača</w:t>
      </w:r>
      <w:r w:rsidRPr="006E6BDD">
        <w:rPr>
          <w:rFonts w:ascii="Tahoma" w:eastAsia="Times New Roman" w:hAnsi="Tahoma" w:cs="Tahoma"/>
          <w:lang w:eastAsia="hr-HR"/>
        </w:rPr>
        <w:t>, a na kojem se raspravlja o svim pitanjima od interesa za mlade i o međusobnoj suradnji.</w:t>
      </w:r>
    </w:p>
    <w:p w:rsidR="006E6BDD" w:rsidRPr="006E6BDD"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Inicijativu za zajednički sastanak predsjednika Općinskog vijeća i Savjeta, može pokrenuti i Savjet.</w:t>
      </w:r>
    </w:p>
    <w:p w:rsidR="000B74C3" w:rsidRDefault="000B74C3"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0B74C3">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18.</w:t>
      </w:r>
    </w:p>
    <w:p w:rsidR="000B74C3"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Općinski načelnik po potrebi, a najmanje</w:t>
      </w:r>
      <w:r w:rsidR="00081B7A" w:rsidRPr="00081B7A">
        <w:rPr>
          <w:rFonts w:ascii="Tahoma" w:eastAsia="Times New Roman" w:hAnsi="Tahoma" w:cs="Tahoma"/>
          <w:lang w:eastAsia="hr-HR"/>
        </w:rPr>
        <w:t xml:space="preserve"> </w:t>
      </w:r>
      <w:r w:rsidR="00081B7A">
        <w:rPr>
          <w:rFonts w:ascii="Tahoma" w:eastAsia="Times New Roman" w:hAnsi="Tahoma" w:cs="Tahoma"/>
          <w:lang w:eastAsia="hr-HR"/>
        </w:rPr>
        <w:t>svakih šest mjeseci</w:t>
      </w:r>
      <w:r w:rsidRPr="006E6BDD">
        <w:rPr>
          <w:rFonts w:ascii="Tahoma" w:eastAsia="Times New Roman" w:hAnsi="Tahoma" w:cs="Tahoma"/>
          <w:lang w:eastAsia="hr-HR"/>
        </w:rPr>
        <w:t>, održava zajednički sastanak sa Savjetom, na kojem se raspravlja o svim pitanjima od interesa za mlade i o međusobnoj suradnji.</w:t>
      </w:r>
    </w:p>
    <w:p w:rsidR="006E6BDD" w:rsidRPr="006E6BDD"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Općinski načelnik, svakih šest mjeseci pisanim putem obavještava Savjet o svojim aktivnostima koje su od važnosti ili interesa za mlade.</w:t>
      </w:r>
    </w:p>
    <w:p w:rsidR="000B74C3" w:rsidRDefault="000B74C3"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0B74C3">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19.</w:t>
      </w:r>
    </w:p>
    <w:p w:rsidR="00081B7A" w:rsidRDefault="006E6BDD" w:rsidP="00081B7A">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w:t>
      </w:r>
      <w:r w:rsidR="00081B7A" w:rsidRPr="006E6BDD">
        <w:rPr>
          <w:rFonts w:ascii="Tahoma" w:eastAsia="Times New Roman" w:hAnsi="Tahoma" w:cs="Tahoma"/>
          <w:lang w:eastAsia="hr-HR"/>
        </w:rPr>
        <w:t xml:space="preserve">Savjet, </w:t>
      </w:r>
      <w:r w:rsidR="00081B7A">
        <w:rPr>
          <w:rFonts w:ascii="Tahoma" w:eastAsia="Times New Roman" w:hAnsi="Tahoma" w:cs="Tahoma"/>
          <w:lang w:eastAsia="hr-HR"/>
        </w:rPr>
        <w:t xml:space="preserve">program rada popraćen financijskim planom </w:t>
      </w:r>
      <w:r w:rsidR="00081B7A" w:rsidRPr="006E6BDD">
        <w:rPr>
          <w:rFonts w:ascii="Tahoma" w:eastAsia="Times New Roman" w:hAnsi="Tahoma" w:cs="Tahoma"/>
          <w:lang w:eastAsia="hr-HR"/>
        </w:rPr>
        <w:t>podnosi na odobravanje Općin</w:t>
      </w:r>
      <w:r w:rsidR="00081B7A">
        <w:rPr>
          <w:rFonts w:ascii="Tahoma" w:eastAsia="Times New Roman" w:hAnsi="Tahoma" w:cs="Tahoma"/>
          <w:lang w:eastAsia="hr-HR"/>
        </w:rPr>
        <w:t>skom vijeću</w:t>
      </w:r>
      <w:r w:rsidR="00081B7A" w:rsidRPr="006E6BDD">
        <w:rPr>
          <w:rFonts w:ascii="Tahoma" w:eastAsia="Times New Roman" w:hAnsi="Tahoma" w:cs="Tahoma"/>
          <w:lang w:eastAsia="hr-HR"/>
        </w:rPr>
        <w:t xml:space="preserve">, najkasnije do </w:t>
      </w:r>
      <w:r w:rsidR="00081B7A">
        <w:rPr>
          <w:rFonts w:ascii="Tahoma" w:eastAsia="Times New Roman" w:hAnsi="Tahoma" w:cs="Tahoma"/>
          <w:lang w:eastAsia="hr-HR"/>
        </w:rPr>
        <w:t xml:space="preserve">30. studenoga tekuće godine </w:t>
      </w:r>
      <w:r w:rsidR="00081B7A" w:rsidRPr="006E6BDD">
        <w:rPr>
          <w:rFonts w:ascii="Tahoma" w:eastAsia="Times New Roman" w:hAnsi="Tahoma" w:cs="Tahoma"/>
          <w:lang w:eastAsia="hr-HR"/>
        </w:rPr>
        <w:t>za sljedeću kalendarsku godinu.</w:t>
      </w:r>
    </w:p>
    <w:p w:rsidR="00081B7A" w:rsidRPr="006E6BDD" w:rsidRDefault="00081B7A" w:rsidP="00081B7A">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Savjet podnosi godišnje izvješće o svom radu Općinskom vijeću do 31. ožujka tek</w:t>
      </w:r>
      <w:r>
        <w:rPr>
          <w:rFonts w:ascii="Tahoma" w:eastAsia="Times New Roman" w:hAnsi="Tahoma" w:cs="Tahoma"/>
          <w:lang w:eastAsia="hr-HR"/>
        </w:rPr>
        <w:t xml:space="preserve">uće godine za prethodnu godinu </w:t>
      </w:r>
      <w:r w:rsidRPr="006E6BDD">
        <w:rPr>
          <w:rFonts w:ascii="Tahoma" w:eastAsia="Times New Roman" w:hAnsi="Tahoma" w:cs="Tahoma"/>
          <w:lang w:eastAsia="hr-HR"/>
        </w:rPr>
        <w:t xml:space="preserve">te </w:t>
      </w:r>
      <w:r>
        <w:rPr>
          <w:rFonts w:ascii="Tahoma" w:eastAsia="Times New Roman" w:hAnsi="Tahoma" w:cs="Tahoma"/>
          <w:lang w:eastAsia="hr-HR"/>
        </w:rPr>
        <w:t>ga</w:t>
      </w:r>
      <w:r w:rsidRPr="006E6BDD">
        <w:rPr>
          <w:rFonts w:ascii="Tahoma" w:eastAsia="Times New Roman" w:hAnsi="Tahoma" w:cs="Tahoma"/>
          <w:lang w:eastAsia="hr-HR"/>
        </w:rPr>
        <w:t xml:space="preserve"> dostavlja na znanje Općinskom načelniku </w:t>
      </w:r>
      <w:r>
        <w:rPr>
          <w:rFonts w:ascii="Tahoma" w:eastAsia="Times New Roman" w:hAnsi="Tahoma" w:cs="Tahoma"/>
          <w:lang w:eastAsia="hr-HR"/>
        </w:rPr>
        <w:t>koji ga objavljuje na mrežnim stranicama Općine Pitomača</w:t>
      </w:r>
      <w:r w:rsidRPr="006E6BDD">
        <w:rPr>
          <w:rFonts w:ascii="Tahoma" w:eastAsia="Times New Roman" w:hAnsi="Tahoma" w:cs="Tahoma"/>
          <w:lang w:eastAsia="hr-HR"/>
        </w:rPr>
        <w:t>.</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p>
    <w:p w:rsidR="000B74C3" w:rsidRPr="0048422B" w:rsidRDefault="006E6BDD" w:rsidP="006E6BDD">
      <w:pPr>
        <w:shd w:val="clear" w:color="auto" w:fill="FFFFFF"/>
        <w:spacing w:after="0" w:line="240" w:lineRule="auto"/>
        <w:ind w:right="-284"/>
        <w:jc w:val="both"/>
        <w:textAlignment w:val="baseline"/>
        <w:rPr>
          <w:rFonts w:ascii="Tahoma" w:eastAsia="Times New Roman" w:hAnsi="Tahoma" w:cs="Tahoma"/>
          <w:b/>
          <w:lang w:eastAsia="hr-HR"/>
        </w:rPr>
      </w:pPr>
      <w:r w:rsidRPr="000B74C3">
        <w:rPr>
          <w:rFonts w:ascii="Tahoma" w:eastAsia="Times New Roman" w:hAnsi="Tahoma" w:cs="Tahoma"/>
          <w:b/>
          <w:lang w:eastAsia="hr-HR"/>
        </w:rPr>
        <w:t>XI</w:t>
      </w:r>
      <w:r w:rsidR="00081B7A">
        <w:rPr>
          <w:rFonts w:ascii="Tahoma" w:eastAsia="Times New Roman" w:hAnsi="Tahoma" w:cs="Tahoma"/>
          <w:b/>
          <w:lang w:eastAsia="hr-HR"/>
        </w:rPr>
        <w:t>.</w:t>
      </w:r>
      <w:r w:rsidRPr="000B74C3">
        <w:rPr>
          <w:rFonts w:ascii="Tahoma" w:eastAsia="Times New Roman" w:hAnsi="Tahoma" w:cs="Tahoma"/>
          <w:b/>
          <w:lang w:eastAsia="hr-HR"/>
        </w:rPr>
        <w:t xml:space="preserve"> SURADNJA SAVJETA</w:t>
      </w:r>
    </w:p>
    <w:p w:rsidR="006E6BDD" w:rsidRPr="006E6BDD" w:rsidRDefault="006E6BDD" w:rsidP="000B74C3">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20.</w:t>
      </w:r>
    </w:p>
    <w:p w:rsidR="006E6BDD" w:rsidRPr="006E6BDD"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Savjet može surađivati sa savjetima mladih drugih jedinica lokalne i područne (regionalne)  samouprave i razvijati suradnju s organiziranim oblicima djelovanja mladih i neformalnim skupinama mladih u jedinicama lokalne, odnosno područne (regionalne) samouprave drugih zemalja, te međunarodnim organizacijama.</w:t>
      </w:r>
    </w:p>
    <w:p w:rsidR="006E6BDD" w:rsidRP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r w:rsidRPr="006E6BDD">
        <w:rPr>
          <w:rFonts w:ascii="Tahoma" w:eastAsia="Times New Roman" w:hAnsi="Tahoma" w:cs="Tahoma"/>
          <w:lang w:eastAsia="hr-HR"/>
        </w:rPr>
        <w:t> </w:t>
      </w:r>
    </w:p>
    <w:p w:rsidR="006E6BDD" w:rsidRPr="000B74C3" w:rsidRDefault="000B74C3" w:rsidP="006E6BDD">
      <w:pPr>
        <w:shd w:val="clear" w:color="auto" w:fill="FFFFFF"/>
        <w:spacing w:after="0" w:line="240" w:lineRule="auto"/>
        <w:ind w:right="-284"/>
        <w:jc w:val="both"/>
        <w:textAlignment w:val="baseline"/>
        <w:rPr>
          <w:rFonts w:ascii="Tahoma" w:eastAsia="Times New Roman" w:hAnsi="Tahoma" w:cs="Tahoma"/>
          <w:b/>
          <w:lang w:eastAsia="hr-HR"/>
        </w:rPr>
      </w:pPr>
      <w:r>
        <w:rPr>
          <w:rFonts w:ascii="Tahoma" w:eastAsia="Times New Roman" w:hAnsi="Tahoma" w:cs="Tahoma"/>
          <w:b/>
          <w:lang w:eastAsia="hr-HR"/>
        </w:rPr>
        <w:t>XII</w:t>
      </w:r>
      <w:r w:rsidR="00081B7A">
        <w:rPr>
          <w:rFonts w:ascii="Tahoma" w:eastAsia="Times New Roman" w:hAnsi="Tahoma" w:cs="Tahoma"/>
          <w:b/>
          <w:lang w:eastAsia="hr-HR"/>
        </w:rPr>
        <w:t>.</w:t>
      </w:r>
      <w:r w:rsidR="006E6BDD" w:rsidRPr="000B74C3">
        <w:rPr>
          <w:rFonts w:ascii="Tahoma" w:eastAsia="Times New Roman" w:hAnsi="Tahoma" w:cs="Tahoma"/>
          <w:b/>
          <w:lang w:eastAsia="hr-HR"/>
        </w:rPr>
        <w:t xml:space="preserve"> PRIJELAZNE I ZAVRŠNE ODREDBE</w:t>
      </w:r>
    </w:p>
    <w:p w:rsidR="000B74C3" w:rsidRDefault="000B74C3"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0B74C3">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21.</w:t>
      </w:r>
    </w:p>
    <w:p w:rsidR="000B74C3" w:rsidRDefault="006E6BDD" w:rsidP="0048422B">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Na  pitanja koji  nisu uređena ovom Odlukom, primjenjuju se odredbe Zakona o savjetima mladih.</w:t>
      </w:r>
    </w:p>
    <w:p w:rsidR="006E6BDD" w:rsidRPr="006E6BDD" w:rsidRDefault="006E6BDD" w:rsidP="000B74C3">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22.</w:t>
      </w:r>
    </w:p>
    <w:p w:rsidR="006E6BDD" w:rsidRPr="006E6BDD"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 xml:space="preserve">Danom stupanja na snagu ove Odluke prestaje važiti Odluka o osnivanju Savjeta mladih Općine </w:t>
      </w:r>
      <w:r w:rsidR="00081B7A">
        <w:rPr>
          <w:rFonts w:ascii="Tahoma" w:eastAsia="Times New Roman" w:hAnsi="Tahoma" w:cs="Tahoma"/>
          <w:lang w:eastAsia="hr-HR"/>
        </w:rPr>
        <w:t>Pitomača</w:t>
      </w:r>
      <w:r w:rsidRPr="006E6BDD">
        <w:rPr>
          <w:rFonts w:ascii="Tahoma" w:eastAsia="Times New Roman" w:hAnsi="Tahoma" w:cs="Tahoma"/>
          <w:lang w:eastAsia="hr-HR"/>
        </w:rPr>
        <w:t xml:space="preserve"> („Služben</w:t>
      </w:r>
      <w:r w:rsidR="000B74C3">
        <w:rPr>
          <w:rFonts w:ascii="Tahoma" w:eastAsia="Times New Roman" w:hAnsi="Tahoma" w:cs="Tahoma"/>
          <w:lang w:eastAsia="hr-HR"/>
        </w:rPr>
        <w:t xml:space="preserve">e novine“ Općine Pitomača, </w:t>
      </w:r>
      <w:r w:rsidR="00081B7A">
        <w:rPr>
          <w:rFonts w:ascii="Tahoma" w:eastAsia="Times New Roman" w:hAnsi="Tahoma" w:cs="Tahoma"/>
          <w:lang w:eastAsia="hr-HR"/>
        </w:rPr>
        <w:t xml:space="preserve">5/17. i </w:t>
      </w:r>
      <w:r w:rsidR="00042095">
        <w:rPr>
          <w:rFonts w:ascii="Tahoma" w:eastAsia="Times New Roman" w:hAnsi="Tahoma" w:cs="Tahoma"/>
          <w:lang w:eastAsia="hr-HR"/>
        </w:rPr>
        <w:t>9</w:t>
      </w:r>
      <w:r w:rsidR="00081B7A">
        <w:rPr>
          <w:rFonts w:ascii="Tahoma" w:eastAsia="Times New Roman" w:hAnsi="Tahoma" w:cs="Tahoma"/>
          <w:lang w:eastAsia="hr-HR"/>
        </w:rPr>
        <w:t>/23</w:t>
      </w:r>
      <w:r w:rsidRPr="006E6BDD">
        <w:rPr>
          <w:rFonts w:ascii="Tahoma" w:eastAsia="Times New Roman" w:hAnsi="Tahoma" w:cs="Tahoma"/>
          <w:lang w:eastAsia="hr-HR"/>
        </w:rPr>
        <w:t>).</w:t>
      </w:r>
    </w:p>
    <w:p w:rsidR="000B74C3" w:rsidRDefault="000B74C3" w:rsidP="006E6BDD">
      <w:pPr>
        <w:shd w:val="clear" w:color="auto" w:fill="FFFFFF"/>
        <w:spacing w:after="0" w:line="240" w:lineRule="auto"/>
        <w:ind w:right="-284"/>
        <w:jc w:val="both"/>
        <w:textAlignment w:val="baseline"/>
        <w:rPr>
          <w:rFonts w:ascii="Tahoma" w:eastAsia="Times New Roman" w:hAnsi="Tahoma" w:cs="Tahoma"/>
          <w:lang w:eastAsia="hr-HR"/>
        </w:rPr>
      </w:pPr>
    </w:p>
    <w:p w:rsidR="006E6BDD" w:rsidRPr="006E6BDD" w:rsidRDefault="006E6BDD" w:rsidP="000B74C3">
      <w:pPr>
        <w:shd w:val="clear" w:color="auto" w:fill="FFFFFF"/>
        <w:spacing w:after="0" w:line="240" w:lineRule="auto"/>
        <w:ind w:right="-284"/>
        <w:jc w:val="center"/>
        <w:textAlignment w:val="baseline"/>
        <w:rPr>
          <w:rFonts w:ascii="Tahoma" w:eastAsia="Times New Roman" w:hAnsi="Tahoma" w:cs="Tahoma"/>
          <w:lang w:eastAsia="hr-HR"/>
        </w:rPr>
      </w:pPr>
      <w:r w:rsidRPr="006E6BDD">
        <w:rPr>
          <w:rFonts w:ascii="Tahoma" w:eastAsia="Times New Roman" w:hAnsi="Tahoma" w:cs="Tahoma"/>
          <w:lang w:eastAsia="hr-HR"/>
        </w:rPr>
        <w:t>Članak 23.</w:t>
      </w:r>
    </w:p>
    <w:p w:rsidR="006E6BDD" w:rsidRPr="006E6BDD" w:rsidRDefault="006E6BDD" w:rsidP="000B74C3">
      <w:pPr>
        <w:shd w:val="clear" w:color="auto" w:fill="FFFFFF"/>
        <w:spacing w:after="0" w:line="240" w:lineRule="auto"/>
        <w:ind w:right="-284" w:firstLine="708"/>
        <w:jc w:val="both"/>
        <w:textAlignment w:val="baseline"/>
        <w:rPr>
          <w:rFonts w:ascii="Tahoma" w:eastAsia="Times New Roman" w:hAnsi="Tahoma" w:cs="Tahoma"/>
          <w:lang w:eastAsia="hr-HR"/>
        </w:rPr>
      </w:pPr>
      <w:r w:rsidRPr="006E6BDD">
        <w:rPr>
          <w:rFonts w:ascii="Tahoma" w:eastAsia="Times New Roman" w:hAnsi="Tahoma" w:cs="Tahoma"/>
          <w:lang w:eastAsia="hr-HR"/>
        </w:rPr>
        <w:t>Ova Odluka stupa na snagu osmoga dana od d</w:t>
      </w:r>
      <w:r w:rsidR="000B74C3">
        <w:rPr>
          <w:rFonts w:ascii="Tahoma" w:eastAsia="Times New Roman" w:hAnsi="Tahoma" w:cs="Tahoma"/>
          <w:lang w:eastAsia="hr-HR"/>
        </w:rPr>
        <w:t>ana objave u „Službenim novinama</w:t>
      </w:r>
      <w:r w:rsidRPr="006E6BDD">
        <w:rPr>
          <w:rFonts w:ascii="Tahoma" w:eastAsia="Times New Roman" w:hAnsi="Tahoma" w:cs="Tahoma"/>
          <w:lang w:eastAsia="hr-HR"/>
        </w:rPr>
        <w:t xml:space="preserve">“ Općine </w:t>
      </w:r>
      <w:r w:rsidR="000B74C3">
        <w:rPr>
          <w:rFonts w:ascii="Tahoma" w:eastAsia="Times New Roman" w:hAnsi="Tahoma" w:cs="Tahoma"/>
          <w:lang w:eastAsia="hr-HR"/>
        </w:rPr>
        <w:t>Pitomača</w:t>
      </w:r>
      <w:r w:rsidRPr="006E6BDD">
        <w:rPr>
          <w:rFonts w:ascii="Tahoma" w:eastAsia="Times New Roman" w:hAnsi="Tahoma" w:cs="Tahoma"/>
          <w:lang w:eastAsia="hr-HR"/>
        </w:rPr>
        <w:t>.</w:t>
      </w:r>
    </w:p>
    <w:p w:rsidR="006E6BDD" w:rsidRDefault="006E6BDD" w:rsidP="006E6BDD">
      <w:pPr>
        <w:shd w:val="clear" w:color="auto" w:fill="FFFFFF"/>
        <w:spacing w:after="0" w:line="240" w:lineRule="auto"/>
        <w:ind w:right="-284"/>
        <w:jc w:val="both"/>
        <w:textAlignment w:val="baseline"/>
        <w:rPr>
          <w:rFonts w:ascii="Tahoma" w:eastAsia="Times New Roman" w:hAnsi="Tahoma" w:cs="Tahoma"/>
          <w:lang w:eastAsia="hr-HR"/>
        </w:rPr>
      </w:pPr>
      <w:r w:rsidRPr="006E6BDD">
        <w:rPr>
          <w:rFonts w:ascii="Tahoma" w:eastAsia="Times New Roman" w:hAnsi="Tahoma" w:cs="Tahoma"/>
          <w:lang w:eastAsia="hr-HR"/>
        </w:rPr>
        <w:t> </w:t>
      </w:r>
    </w:p>
    <w:p w:rsidR="000B74C3" w:rsidRDefault="000B74C3" w:rsidP="006E6BDD">
      <w:pPr>
        <w:shd w:val="clear" w:color="auto" w:fill="FFFFFF"/>
        <w:spacing w:after="0" w:line="240" w:lineRule="auto"/>
        <w:ind w:right="-284"/>
        <w:jc w:val="both"/>
        <w:textAlignment w:val="baseline"/>
        <w:rPr>
          <w:rFonts w:ascii="Tahoma" w:eastAsia="Times New Roman" w:hAnsi="Tahoma" w:cs="Tahoma"/>
          <w:lang w:eastAsia="hr-HR"/>
        </w:rPr>
      </w:pPr>
      <w:r>
        <w:rPr>
          <w:rFonts w:ascii="Tahoma" w:eastAsia="Times New Roman" w:hAnsi="Tahoma" w:cs="Tahoma"/>
          <w:lang w:eastAsia="hr-HR"/>
        </w:rPr>
        <w:t>KLASA:</w:t>
      </w:r>
      <w:r w:rsidR="0021687E">
        <w:rPr>
          <w:rFonts w:ascii="Tahoma" w:eastAsia="Times New Roman" w:hAnsi="Tahoma" w:cs="Tahoma"/>
          <w:lang w:eastAsia="hr-HR"/>
        </w:rPr>
        <w:t xml:space="preserve"> 024-06/25-01/</w:t>
      </w:r>
    </w:p>
    <w:p w:rsidR="000B74C3" w:rsidRDefault="000B74C3" w:rsidP="006E6BDD">
      <w:pPr>
        <w:shd w:val="clear" w:color="auto" w:fill="FFFFFF"/>
        <w:spacing w:after="0" w:line="240" w:lineRule="auto"/>
        <w:ind w:right="-284"/>
        <w:jc w:val="both"/>
        <w:textAlignment w:val="baseline"/>
        <w:rPr>
          <w:rFonts w:ascii="Tahoma" w:eastAsia="Times New Roman" w:hAnsi="Tahoma" w:cs="Tahoma"/>
          <w:lang w:eastAsia="hr-HR"/>
        </w:rPr>
      </w:pPr>
      <w:r>
        <w:rPr>
          <w:rFonts w:ascii="Tahoma" w:eastAsia="Times New Roman" w:hAnsi="Tahoma" w:cs="Tahoma"/>
          <w:lang w:eastAsia="hr-HR"/>
        </w:rPr>
        <w:t>URBROJ:</w:t>
      </w:r>
      <w:r w:rsidR="00081B7A">
        <w:rPr>
          <w:rFonts w:ascii="Tahoma" w:eastAsia="Times New Roman" w:hAnsi="Tahoma" w:cs="Tahoma"/>
          <w:lang w:eastAsia="hr-HR"/>
        </w:rPr>
        <w:t xml:space="preserve"> 2189-16-25-1</w:t>
      </w:r>
    </w:p>
    <w:p w:rsidR="000B74C3" w:rsidRDefault="000B74C3" w:rsidP="006E6BDD">
      <w:pPr>
        <w:shd w:val="clear" w:color="auto" w:fill="FFFFFF"/>
        <w:spacing w:after="0" w:line="240" w:lineRule="auto"/>
        <w:ind w:right="-284"/>
        <w:jc w:val="both"/>
        <w:textAlignment w:val="baseline"/>
        <w:rPr>
          <w:rFonts w:ascii="Tahoma" w:eastAsia="Times New Roman" w:hAnsi="Tahoma" w:cs="Tahoma"/>
          <w:lang w:eastAsia="hr-HR"/>
        </w:rPr>
      </w:pPr>
      <w:r>
        <w:rPr>
          <w:rFonts w:ascii="Tahoma" w:eastAsia="Times New Roman" w:hAnsi="Tahoma" w:cs="Tahoma"/>
          <w:lang w:eastAsia="hr-HR"/>
        </w:rPr>
        <w:t xml:space="preserve">Pitomača, ____________ </w:t>
      </w:r>
      <w:r w:rsidR="00081B7A">
        <w:rPr>
          <w:rFonts w:ascii="Tahoma" w:eastAsia="Times New Roman" w:hAnsi="Tahoma" w:cs="Tahoma"/>
          <w:lang w:eastAsia="hr-HR"/>
        </w:rPr>
        <w:t>2025.</w:t>
      </w:r>
    </w:p>
    <w:p w:rsidR="000B74C3" w:rsidRDefault="000B74C3" w:rsidP="000B74C3">
      <w:pPr>
        <w:shd w:val="clear" w:color="auto" w:fill="FFFFFF"/>
        <w:spacing w:after="0" w:line="240" w:lineRule="auto"/>
        <w:ind w:right="-284"/>
        <w:jc w:val="center"/>
        <w:textAlignment w:val="baseline"/>
        <w:rPr>
          <w:rFonts w:ascii="Tahoma" w:eastAsia="Times New Roman" w:hAnsi="Tahoma" w:cs="Tahoma"/>
          <w:lang w:eastAsia="hr-HR"/>
        </w:rPr>
      </w:pPr>
      <w:r>
        <w:rPr>
          <w:rFonts w:ascii="Tahoma" w:eastAsia="Times New Roman" w:hAnsi="Tahoma" w:cs="Tahoma"/>
          <w:lang w:eastAsia="hr-HR"/>
        </w:rPr>
        <w:t>OPĆINA PITOMAČA</w:t>
      </w:r>
    </w:p>
    <w:p w:rsidR="000B74C3" w:rsidRDefault="000B74C3" w:rsidP="0048422B">
      <w:pPr>
        <w:shd w:val="clear" w:color="auto" w:fill="FFFFFF"/>
        <w:spacing w:after="0" w:line="240" w:lineRule="auto"/>
        <w:ind w:right="-284"/>
        <w:jc w:val="center"/>
        <w:textAlignment w:val="baseline"/>
        <w:rPr>
          <w:rFonts w:ascii="Tahoma" w:eastAsia="Times New Roman" w:hAnsi="Tahoma" w:cs="Tahoma"/>
          <w:lang w:eastAsia="hr-HR"/>
        </w:rPr>
      </w:pPr>
      <w:r>
        <w:rPr>
          <w:rFonts w:ascii="Tahoma" w:eastAsia="Times New Roman" w:hAnsi="Tahoma" w:cs="Tahoma"/>
          <w:lang w:eastAsia="hr-HR"/>
        </w:rPr>
        <w:t>OPĆINSKO VIJEĆE</w:t>
      </w:r>
    </w:p>
    <w:p w:rsidR="000B74C3" w:rsidRDefault="000B74C3" w:rsidP="000B74C3">
      <w:pPr>
        <w:shd w:val="clear" w:color="auto" w:fill="FFFFFF"/>
        <w:spacing w:after="0" w:line="240" w:lineRule="auto"/>
        <w:ind w:right="-284"/>
        <w:jc w:val="right"/>
        <w:textAlignment w:val="baseline"/>
        <w:rPr>
          <w:rFonts w:ascii="Tahoma" w:eastAsia="Times New Roman" w:hAnsi="Tahoma" w:cs="Tahoma"/>
          <w:lang w:eastAsia="hr-HR"/>
        </w:rPr>
      </w:pPr>
      <w:r>
        <w:rPr>
          <w:rFonts w:ascii="Tahoma" w:eastAsia="Times New Roman" w:hAnsi="Tahoma" w:cs="Tahoma"/>
          <w:lang w:eastAsia="hr-HR"/>
        </w:rPr>
        <w:t>PREDSJEDNIK:</w:t>
      </w:r>
    </w:p>
    <w:p w:rsidR="001F1E6C" w:rsidRDefault="00081B7A" w:rsidP="0048422B">
      <w:pPr>
        <w:shd w:val="clear" w:color="auto" w:fill="FFFFFF"/>
        <w:spacing w:after="0" w:line="240" w:lineRule="auto"/>
        <w:ind w:right="-284"/>
        <w:jc w:val="right"/>
        <w:textAlignment w:val="baseline"/>
        <w:rPr>
          <w:rFonts w:ascii="Tahoma" w:eastAsia="Times New Roman" w:hAnsi="Tahoma" w:cs="Tahoma"/>
          <w:lang w:eastAsia="hr-HR"/>
        </w:rPr>
      </w:pPr>
      <w:r>
        <w:rPr>
          <w:rFonts w:ascii="Tahoma" w:eastAsia="Times New Roman" w:hAnsi="Tahoma" w:cs="Tahoma"/>
          <w:lang w:eastAsia="hr-HR"/>
        </w:rPr>
        <w:t>dr.sc. Rikard Bakan</w:t>
      </w:r>
    </w:p>
    <w:p w:rsidR="001F1E6C" w:rsidRDefault="001F1E6C" w:rsidP="001F1E6C">
      <w:pPr>
        <w:shd w:val="clear" w:color="auto" w:fill="FFFFFF"/>
        <w:spacing w:after="0" w:line="240" w:lineRule="auto"/>
        <w:ind w:right="-284"/>
        <w:jc w:val="right"/>
        <w:textAlignment w:val="baseline"/>
        <w:rPr>
          <w:rFonts w:ascii="Tahoma" w:eastAsia="Times New Roman" w:hAnsi="Tahoma" w:cs="Tahoma"/>
          <w:lang w:eastAsia="hr-HR"/>
        </w:rPr>
      </w:pPr>
    </w:p>
    <w:p w:rsidR="001F1E6C" w:rsidRPr="002D4E7A" w:rsidRDefault="001F1E6C" w:rsidP="001F1E6C">
      <w:pPr>
        <w:autoSpaceDE w:val="0"/>
        <w:autoSpaceDN w:val="0"/>
        <w:adjustRightInd w:val="0"/>
        <w:spacing w:after="0" w:line="240" w:lineRule="auto"/>
        <w:jc w:val="center"/>
        <w:rPr>
          <w:rFonts w:ascii="Tahoma" w:hAnsi="Tahoma" w:cs="Tahoma"/>
          <w:b/>
          <w:bCs/>
        </w:rPr>
      </w:pPr>
      <w:r w:rsidRPr="002D4E7A">
        <w:rPr>
          <w:rFonts w:ascii="Tahoma" w:hAnsi="Tahoma" w:cs="Tahoma"/>
          <w:b/>
          <w:bCs/>
        </w:rPr>
        <w:t>O B R A Z L O Ž E NJ E:</w:t>
      </w:r>
    </w:p>
    <w:p w:rsidR="001F1E6C" w:rsidRPr="002D4E7A" w:rsidRDefault="001F1E6C" w:rsidP="001F1E6C">
      <w:pPr>
        <w:autoSpaceDE w:val="0"/>
        <w:autoSpaceDN w:val="0"/>
        <w:adjustRightInd w:val="0"/>
        <w:spacing w:after="0" w:line="240" w:lineRule="auto"/>
        <w:jc w:val="center"/>
        <w:rPr>
          <w:rFonts w:ascii="Tahoma" w:hAnsi="Tahoma" w:cs="Tahoma"/>
          <w:b/>
          <w:bCs/>
        </w:rPr>
      </w:pPr>
    </w:p>
    <w:p w:rsidR="001F1E6C" w:rsidRPr="002D4E7A" w:rsidRDefault="001F1E6C" w:rsidP="001F1E6C">
      <w:pPr>
        <w:autoSpaceDE w:val="0"/>
        <w:autoSpaceDN w:val="0"/>
        <w:adjustRightInd w:val="0"/>
        <w:spacing w:after="0" w:line="240" w:lineRule="auto"/>
        <w:ind w:firstLine="708"/>
        <w:rPr>
          <w:rFonts w:ascii="Tahoma" w:hAnsi="Tahoma" w:cs="Tahoma"/>
          <w:b/>
          <w:bCs/>
        </w:rPr>
      </w:pPr>
      <w:r w:rsidRPr="002D4E7A">
        <w:rPr>
          <w:rFonts w:ascii="Tahoma" w:hAnsi="Tahoma" w:cs="Tahoma"/>
          <w:b/>
          <w:bCs/>
        </w:rPr>
        <w:t xml:space="preserve">I . </w:t>
      </w:r>
      <w:r>
        <w:rPr>
          <w:rFonts w:ascii="Tahoma" w:hAnsi="Tahoma" w:cs="Tahoma"/>
          <w:b/>
          <w:bCs/>
        </w:rPr>
        <w:t>PRAVNI TEMELJ</w:t>
      </w:r>
      <w:r w:rsidRPr="002D4E7A">
        <w:rPr>
          <w:rFonts w:ascii="Tahoma" w:hAnsi="Tahoma" w:cs="Tahoma"/>
          <w:b/>
          <w:bCs/>
        </w:rPr>
        <w:t xml:space="preserve"> ZA DONOŠENJE AKATA</w:t>
      </w:r>
    </w:p>
    <w:p w:rsidR="001F1E6C" w:rsidRPr="002D4E7A" w:rsidRDefault="001F1E6C" w:rsidP="001F1E6C">
      <w:pPr>
        <w:autoSpaceDE w:val="0"/>
        <w:autoSpaceDN w:val="0"/>
        <w:adjustRightInd w:val="0"/>
        <w:spacing w:after="0" w:line="240" w:lineRule="auto"/>
        <w:ind w:firstLine="708"/>
        <w:rPr>
          <w:rFonts w:ascii="Tahoma" w:hAnsi="Tahoma" w:cs="Tahoma"/>
          <w:b/>
          <w:bCs/>
        </w:rPr>
      </w:pPr>
    </w:p>
    <w:p w:rsidR="001F1E6C" w:rsidRPr="002D4E7A" w:rsidRDefault="001F1E6C" w:rsidP="001F1E6C">
      <w:pPr>
        <w:autoSpaceDE w:val="0"/>
        <w:autoSpaceDN w:val="0"/>
        <w:adjustRightInd w:val="0"/>
        <w:spacing w:after="0" w:line="240" w:lineRule="auto"/>
        <w:ind w:firstLine="708"/>
        <w:jc w:val="both"/>
        <w:rPr>
          <w:rFonts w:ascii="Tahoma" w:hAnsi="Tahoma" w:cs="Tahoma"/>
        </w:rPr>
      </w:pPr>
      <w:r>
        <w:rPr>
          <w:rFonts w:ascii="Tahoma" w:hAnsi="Tahoma" w:cs="Tahoma"/>
        </w:rPr>
        <w:t xml:space="preserve">Pravni temelj </w:t>
      </w:r>
      <w:r w:rsidRPr="002D4E7A">
        <w:rPr>
          <w:rFonts w:ascii="Tahoma" w:hAnsi="Tahoma" w:cs="Tahoma"/>
        </w:rPr>
        <w:t xml:space="preserve">za donošenje akta sadržan je u članku 35. Zakona o lokalnoj i područnoj (regionalnoj) samoupravi („Narodne novine“ broj 33/01, 60/01, 129/05, 109/07, 125/08, 36/09, 150/11, 144/12 i 19/13), </w:t>
      </w:r>
      <w:r>
        <w:rPr>
          <w:rFonts w:ascii="Tahoma" w:eastAsia="Times New Roman" w:hAnsi="Tahoma" w:cs="Tahoma"/>
          <w:lang w:eastAsia="hr-HR"/>
        </w:rPr>
        <w:t>članku 6. stavku 2. Zakona o savjetima mladih („Narodne novine“ broj 41/14. i 83/23) i</w:t>
      </w:r>
      <w:r w:rsidRPr="002D4E7A">
        <w:rPr>
          <w:rFonts w:ascii="Tahoma" w:hAnsi="Tahoma" w:cs="Tahoma"/>
        </w:rPr>
        <w:t xml:space="preserve"> članku 2</w:t>
      </w:r>
      <w:r>
        <w:rPr>
          <w:rFonts w:ascii="Tahoma" w:hAnsi="Tahoma" w:cs="Tahoma"/>
        </w:rPr>
        <w:t>9</w:t>
      </w:r>
      <w:r w:rsidRPr="002D4E7A">
        <w:rPr>
          <w:rFonts w:ascii="Tahoma" w:hAnsi="Tahoma" w:cs="Tahoma"/>
        </w:rPr>
        <w:t>. Statut</w:t>
      </w:r>
      <w:r>
        <w:rPr>
          <w:rFonts w:ascii="Tahoma" w:hAnsi="Tahoma" w:cs="Tahoma"/>
        </w:rPr>
        <w:t>a</w:t>
      </w:r>
      <w:r w:rsidRPr="002D4E7A">
        <w:rPr>
          <w:rFonts w:ascii="Tahoma" w:hAnsi="Tahoma" w:cs="Tahoma"/>
        </w:rPr>
        <w:t xml:space="preserve"> Općine Pitomača („Službene novine“ Općine Pitomača, broj </w:t>
      </w:r>
      <w:r>
        <w:rPr>
          <w:rFonts w:ascii="Tahoma" w:hAnsi="Tahoma" w:cs="Tahoma"/>
        </w:rPr>
        <w:t>1/21, 4/21, 2/25. i 3/25).</w:t>
      </w:r>
    </w:p>
    <w:p w:rsidR="001F1E6C" w:rsidRPr="002D4E7A" w:rsidRDefault="001F1E6C" w:rsidP="001F1E6C">
      <w:pPr>
        <w:autoSpaceDE w:val="0"/>
        <w:autoSpaceDN w:val="0"/>
        <w:adjustRightInd w:val="0"/>
        <w:spacing w:after="0" w:line="240" w:lineRule="auto"/>
        <w:jc w:val="both"/>
        <w:rPr>
          <w:rFonts w:ascii="Tahoma" w:hAnsi="Tahoma" w:cs="Tahoma"/>
          <w:b/>
          <w:bCs/>
        </w:rPr>
      </w:pPr>
      <w:r w:rsidRPr="002D4E7A">
        <w:rPr>
          <w:rFonts w:ascii="Tahoma" w:hAnsi="Tahoma" w:cs="Tahoma"/>
          <w:bCs/>
        </w:rPr>
        <w:tab/>
      </w:r>
    </w:p>
    <w:p w:rsidR="001F1E6C" w:rsidRDefault="001F1E6C" w:rsidP="001F1E6C">
      <w:pPr>
        <w:autoSpaceDE w:val="0"/>
        <w:autoSpaceDN w:val="0"/>
        <w:adjustRightInd w:val="0"/>
        <w:spacing w:after="0" w:line="240" w:lineRule="auto"/>
        <w:ind w:firstLine="708"/>
        <w:rPr>
          <w:rFonts w:ascii="Tahoma" w:hAnsi="Tahoma" w:cs="Tahoma"/>
          <w:b/>
          <w:bCs/>
        </w:rPr>
      </w:pPr>
      <w:r w:rsidRPr="002D4E7A">
        <w:rPr>
          <w:rFonts w:ascii="Tahoma" w:hAnsi="Tahoma" w:cs="Tahoma"/>
          <w:b/>
          <w:bCs/>
        </w:rPr>
        <w:t xml:space="preserve">II. PRIKAZ </w:t>
      </w:r>
      <w:r>
        <w:rPr>
          <w:rFonts w:ascii="Tahoma" w:hAnsi="Tahoma" w:cs="Tahoma"/>
          <w:b/>
          <w:bCs/>
        </w:rPr>
        <w:t xml:space="preserve"> </w:t>
      </w:r>
      <w:r w:rsidRPr="002D4E7A">
        <w:rPr>
          <w:rFonts w:ascii="Tahoma" w:hAnsi="Tahoma" w:cs="Tahoma"/>
          <w:b/>
          <w:bCs/>
        </w:rPr>
        <w:t>STANJA I RAZLOZI ZA DONOŠENJE</w:t>
      </w:r>
    </w:p>
    <w:p w:rsidR="001F1E6C" w:rsidRDefault="001F1E6C" w:rsidP="001F1E6C">
      <w:pPr>
        <w:autoSpaceDE w:val="0"/>
        <w:autoSpaceDN w:val="0"/>
        <w:adjustRightInd w:val="0"/>
        <w:spacing w:after="0" w:line="240" w:lineRule="auto"/>
        <w:ind w:firstLine="708"/>
        <w:jc w:val="both"/>
        <w:rPr>
          <w:rFonts w:ascii="Tahoma" w:hAnsi="Tahoma" w:cs="Tahoma"/>
          <w:bCs/>
        </w:rPr>
      </w:pPr>
      <w:r>
        <w:rPr>
          <w:rFonts w:ascii="Tahoma" w:hAnsi="Tahoma" w:cs="Tahoma"/>
          <w:bCs/>
        </w:rPr>
        <w:t>Zakon o izmjenama i dopunama zakona o savjetima mladih objavljen je u „Narodnim novinama“ Republike Hrvatske dana 21. srpnja 2023. godine broj 83/2023.</w:t>
      </w:r>
    </w:p>
    <w:p w:rsidR="001F1E6C" w:rsidRDefault="001F1E6C" w:rsidP="001F1E6C">
      <w:pPr>
        <w:autoSpaceDE w:val="0"/>
        <w:autoSpaceDN w:val="0"/>
        <w:adjustRightInd w:val="0"/>
        <w:spacing w:after="0" w:line="240" w:lineRule="auto"/>
        <w:ind w:firstLine="708"/>
        <w:jc w:val="both"/>
        <w:rPr>
          <w:rFonts w:ascii="Tahoma" w:hAnsi="Tahoma" w:cs="Tahoma"/>
          <w:bCs/>
        </w:rPr>
      </w:pPr>
      <w:r w:rsidRPr="002328EF">
        <w:rPr>
          <w:rFonts w:ascii="Tahoma" w:hAnsi="Tahoma" w:cs="Tahoma"/>
        </w:rPr>
        <w:t>U svrhu pojednostavljivanja osnivanja savjeta mladih, Zakonom propisuje se uklanjanje instituta zamjenika člana savjeta mladih, te se, uz uvođenje fleksibilnosti u određivanju ukupnog broja čla</w:t>
      </w:r>
      <w:r>
        <w:rPr>
          <w:rFonts w:ascii="Tahoma" w:hAnsi="Tahoma" w:cs="Tahoma"/>
        </w:rPr>
        <w:t>nova.</w:t>
      </w:r>
      <w:r w:rsidRPr="002328EF">
        <w:rPr>
          <w:rFonts w:ascii="Tahoma" w:hAnsi="Tahoma" w:cs="Tahoma"/>
          <w:bCs/>
        </w:rPr>
        <w:t xml:space="preserve"> </w:t>
      </w:r>
      <w:r>
        <w:rPr>
          <w:rFonts w:ascii="Tahoma" w:hAnsi="Tahoma" w:cs="Tahoma"/>
          <w:bCs/>
        </w:rPr>
        <w:t>Tako je</w:t>
      </w:r>
      <w:r w:rsidRPr="002328EF">
        <w:rPr>
          <w:rFonts w:ascii="Tahoma" w:hAnsi="Tahoma" w:cs="Tahoma"/>
          <w:bCs/>
        </w:rPr>
        <w:t xml:space="preserve"> propisan broj članova savjeta mladih, uključujući predsjednika i zamjenika predsjednika, na način da ne</w:t>
      </w:r>
      <w:r>
        <w:rPr>
          <w:rFonts w:ascii="Tahoma" w:hAnsi="Tahoma" w:cs="Tahoma"/>
          <w:bCs/>
        </w:rPr>
        <w:t xml:space="preserve"> može biti manji od tri, a utvrđuje se se odlukom o osnivanju savjeta mladih, i to tako da savjet mladih:</w:t>
      </w:r>
    </w:p>
    <w:p w:rsidR="001F1E6C" w:rsidRPr="0024414F" w:rsidRDefault="001F1E6C" w:rsidP="001F1E6C">
      <w:pPr>
        <w:pStyle w:val="ListParagraph"/>
        <w:numPr>
          <w:ilvl w:val="0"/>
          <w:numId w:val="2"/>
        </w:numPr>
        <w:autoSpaceDE w:val="0"/>
        <w:autoSpaceDN w:val="0"/>
        <w:adjustRightInd w:val="0"/>
        <w:spacing w:after="0" w:line="240" w:lineRule="auto"/>
        <w:jc w:val="both"/>
        <w:rPr>
          <w:rFonts w:ascii="Tahoma" w:hAnsi="Tahoma" w:cs="Tahoma"/>
          <w:b/>
          <w:bCs/>
        </w:rPr>
      </w:pPr>
      <w:r>
        <w:rPr>
          <w:rFonts w:ascii="Tahoma" w:hAnsi="Tahoma" w:cs="Tahoma"/>
          <w:bCs/>
        </w:rPr>
        <w:t xml:space="preserve">jedinice lokalne samouprave do 10.000 stanovnika imaju </w:t>
      </w:r>
      <w:r w:rsidRPr="0024414F">
        <w:rPr>
          <w:rFonts w:ascii="Tahoma" w:hAnsi="Tahoma" w:cs="Tahoma"/>
          <w:b/>
          <w:bCs/>
        </w:rPr>
        <w:t>najm</w:t>
      </w:r>
      <w:r>
        <w:rPr>
          <w:rFonts w:ascii="Tahoma" w:hAnsi="Tahoma" w:cs="Tahoma"/>
          <w:b/>
          <w:bCs/>
        </w:rPr>
        <w:t>anje tri, a najviše pet članova.</w:t>
      </w:r>
    </w:p>
    <w:p w:rsidR="001F1E6C" w:rsidRPr="002328EF" w:rsidRDefault="001F1E6C" w:rsidP="001F1E6C">
      <w:pPr>
        <w:shd w:val="clear" w:color="auto" w:fill="FFFFFF"/>
        <w:spacing w:after="0" w:line="240" w:lineRule="auto"/>
        <w:ind w:firstLine="708"/>
        <w:jc w:val="both"/>
        <w:textAlignment w:val="baseline"/>
        <w:rPr>
          <w:rFonts w:ascii="Tahoma" w:eastAsia="Times New Roman" w:hAnsi="Tahoma" w:cs="Tahoma"/>
          <w:lang w:eastAsia="hr-HR"/>
        </w:rPr>
      </w:pPr>
      <w:r w:rsidRPr="002328EF">
        <w:rPr>
          <w:rFonts w:ascii="Tahoma" w:hAnsi="Tahoma" w:cs="Tahoma"/>
          <w:bCs/>
        </w:rPr>
        <w:t>Ujedno članovi savjeta mladih sukladno Zakonu, biraju se na razdoblje trajanja mandata predstavničkog tijela</w:t>
      </w:r>
      <w:r w:rsidRPr="002328EF">
        <w:rPr>
          <w:rFonts w:ascii="Tahoma" w:eastAsia="Times New Roman" w:hAnsi="Tahoma" w:cs="Tahoma"/>
          <w:lang w:eastAsia="hr-HR"/>
        </w:rPr>
        <w:t xml:space="preserve"> pri čemu im mandat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predstavničkog tijela sukladno odredbama zakona kojim se uređuju lokalna i područna (regionalna) samouprava.</w:t>
      </w:r>
    </w:p>
    <w:p w:rsidR="001F1E6C" w:rsidRPr="002328EF" w:rsidRDefault="001F1E6C" w:rsidP="001F1E6C">
      <w:pPr>
        <w:spacing w:after="0" w:line="240" w:lineRule="auto"/>
        <w:ind w:firstLine="709"/>
        <w:jc w:val="both"/>
        <w:rPr>
          <w:rFonts w:ascii="Tahoma" w:hAnsi="Tahoma" w:cs="Tahoma"/>
        </w:rPr>
      </w:pPr>
      <w:r w:rsidRPr="002328EF">
        <w:rPr>
          <w:rFonts w:ascii="Tahoma" w:hAnsi="Tahoma" w:cs="Tahoma"/>
        </w:rPr>
        <w:t xml:space="preserve"> Nadalje, ukoliko se na prvi javni poziv ne javi dovoljan broj kandidata s valjanim kandidaturama, koji odgovara minimalno onom broju koji je utvrđen odlukom o osnivanju savjeta mladih, javni poziv se ponavlja, ali u ponovljenom javnom pozivu dovoljno je da pristigne barem onaj broj valjanih kandidatura koji je propisan Zakonom kao minimalan u odnosu na pojedinu jedinicu samouprave s obzirom na broj stanovnika. Postiže se da u jedinicama u kojima se javi manji broj kandidata od propisanog ipak bude omogućeno osnivanje savjeta, ako je ispunje</w:t>
      </w:r>
      <w:r>
        <w:rPr>
          <w:rFonts w:ascii="Tahoma" w:hAnsi="Tahoma" w:cs="Tahoma"/>
        </w:rPr>
        <w:t>n barem minimalan potrebni broj.</w:t>
      </w:r>
    </w:p>
    <w:p w:rsidR="001F1E6C" w:rsidRPr="002D4E7A" w:rsidRDefault="001F1E6C" w:rsidP="001F1E6C">
      <w:pPr>
        <w:autoSpaceDE w:val="0"/>
        <w:autoSpaceDN w:val="0"/>
        <w:adjustRightInd w:val="0"/>
        <w:spacing w:after="0" w:line="240" w:lineRule="auto"/>
        <w:ind w:firstLine="708"/>
        <w:jc w:val="both"/>
        <w:rPr>
          <w:rFonts w:ascii="Tahoma" w:hAnsi="Tahoma" w:cs="Tahoma"/>
          <w:bCs/>
        </w:rPr>
      </w:pPr>
      <w:r>
        <w:rPr>
          <w:rFonts w:ascii="Tahoma" w:hAnsi="Tahoma" w:cs="Tahoma"/>
          <w:bCs/>
        </w:rPr>
        <w:t>Obzirom na navedeno, predlaže se donošenje ove Odluke.</w:t>
      </w:r>
    </w:p>
    <w:p w:rsidR="001F1E6C" w:rsidRPr="002D4E7A" w:rsidRDefault="001F1E6C" w:rsidP="001F1E6C">
      <w:pPr>
        <w:autoSpaceDE w:val="0"/>
        <w:autoSpaceDN w:val="0"/>
        <w:adjustRightInd w:val="0"/>
        <w:spacing w:after="0" w:line="240" w:lineRule="auto"/>
        <w:ind w:firstLine="708"/>
        <w:jc w:val="both"/>
        <w:rPr>
          <w:rFonts w:ascii="Tahoma" w:hAnsi="Tahoma" w:cs="Tahoma"/>
          <w:b/>
        </w:rPr>
      </w:pPr>
    </w:p>
    <w:p w:rsidR="001F1E6C" w:rsidRPr="002D4E7A" w:rsidRDefault="001F1E6C" w:rsidP="001F1E6C">
      <w:pPr>
        <w:autoSpaceDE w:val="0"/>
        <w:autoSpaceDN w:val="0"/>
        <w:adjustRightInd w:val="0"/>
        <w:spacing w:after="0" w:line="240" w:lineRule="auto"/>
        <w:ind w:firstLine="708"/>
        <w:jc w:val="both"/>
        <w:rPr>
          <w:rFonts w:ascii="Tahoma" w:hAnsi="Tahoma" w:cs="Tahoma"/>
          <w:b/>
        </w:rPr>
      </w:pPr>
      <w:r w:rsidRPr="002D4E7A">
        <w:rPr>
          <w:rFonts w:ascii="Tahoma" w:hAnsi="Tahoma" w:cs="Tahoma"/>
          <w:b/>
        </w:rPr>
        <w:t>III. POTREBNA FINANCIJSKA SREDSTVA</w:t>
      </w:r>
    </w:p>
    <w:p w:rsidR="001F1E6C" w:rsidRPr="002D4E7A" w:rsidRDefault="001F1E6C" w:rsidP="001F1E6C">
      <w:pPr>
        <w:autoSpaceDE w:val="0"/>
        <w:autoSpaceDN w:val="0"/>
        <w:adjustRightInd w:val="0"/>
        <w:spacing w:after="0" w:line="240" w:lineRule="auto"/>
        <w:ind w:firstLine="708"/>
        <w:jc w:val="both"/>
        <w:rPr>
          <w:rFonts w:ascii="Tahoma" w:hAnsi="Tahoma" w:cs="Tahoma"/>
        </w:rPr>
      </w:pPr>
      <w:r w:rsidRPr="002D4E7A">
        <w:rPr>
          <w:rFonts w:ascii="Tahoma" w:hAnsi="Tahoma" w:cs="Tahoma"/>
        </w:rPr>
        <w:t>Sredstva za provedbu ove Odluke osigurana su u Proračunu Općine Pitomača za 20</w:t>
      </w:r>
      <w:r>
        <w:rPr>
          <w:rFonts w:ascii="Tahoma" w:hAnsi="Tahoma" w:cs="Tahoma"/>
        </w:rPr>
        <w:t>25</w:t>
      </w:r>
      <w:r w:rsidRPr="002D4E7A">
        <w:rPr>
          <w:rFonts w:ascii="Tahoma" w:hAnsi="Tahoma" w:cs="Tahoma"/>
        </w:rPr>
        <w:t>. godinu.</w:t>
      </w:r>
    </w:p>
    <w:p w:rsidR="001F1E6C" w:rsidRPr="002D4E7A" w:rsidRDefault="001F1E6C" w:rsidP="001F1E6C">
      <w:pPr>
        <w:autoSpaceDE w:val="0"/>
        <w:autoSpaceDN w:val="0"/>
        <w:adjustRightInd w:val="0"/>
        <w:spacing w:after="0" w:line="240" w:lineRule="auto"/>
        <w:ind w:firstLine="708"/>
        <w:jc w:val="both"/>
        <w:rPr>
          <w:rFonts w:ascii="Tahoma" w:hAnsi="Tahoma" w:cs="Tahoma"/>
        </w:rPr>
      </w:pPr>
    </w:p>
    <w:p w:rsidR="001F1E6C" w:rsidRPr="002D4E7A" w:rsidRDefault="001F1E6C" w:rsidP="001F1E6C">
      <w:pPr>
        <w:autoSpaceDE w:val="0"/>
        <w:autoSpaceDN w:val="0"/>
        <w:adjustRightInd w:val="0"/>
        <w:spacing w:after="0" w:line="240" w:lineRule="auto"/>
        <w:ind w:firstLine="708"/>
        <w:jc w:val="both"/>
        <w:rPr>
          <w:rFonts w:ascii="Tahoma" w:hAnsi="Tahoma" w:cs="Tahoma"/>
          <w:b/>
        </w:rPr>
      </w:pPr>
      <w:r w:rsidRPr="002D4E7A">
        <w:rPr>
          <w:rFonts w:ascii="Tahoma" w:hAnsi="Tahoma" w:cs="Tahoma"/>
          <w:b/>
        </w:rPr>
        <w:t>IV. TEKST PRIJEDLOGA</w:t>
      </w:r>
    </w:p>
    <w:p w:rsidR="001F1E6C" w:rsidRPr="002D4E7A" w:rsidRDefault="001F1E6C" w:rsidP="001F1E6C">
      <w:pPr>
        <w:autoSpaceDE w:val="0"/>
        <w:autoSpaceDN w:val="0"/>
        <w:adjustRightInd w:val="0"/>
        <w:spacing w:after="0" w:line="240" w:lineRule="auto"/>
        <w:ind w:firstLine="708"/>
        <w:jc w:val="both"/>
        <w:rPr>
          <w:rFonts w:ascii="Tahoma" w:hAnsi="Tahoma" w:cs="Tahoma"/>
        </w:rPr>
      </w:pPr>
      <w:r w:rsidRPr="002D4E7A">
        <w:rPr>
          <w:rFonts w:ascii="Tahoma" w:hAnsi="Tahoma" w:cs="Tahoma"/>
        </w:rPr>
        <w:t>U privitku se dostavlja tekst predmetne Odluke.</w:t>
      </w:r>
    </w:p>
    <w:p w:rsidR="001F1E6C" w:rsidRPr="002D4E7A" w:rsidRDefault="001F1E6C" w:rsidP="001F1E6C">
      <w:pPr>
        <w:spacing w:after="0" w:line="240" w:lineRule="auto"/>
        <w:jc w:val="both"/>
        <w:rPr>
          <w:rFonts w:ascii="Tahoma" w:hAnsi="Tahoma" w:cs="Tahoma"/>
        </w:rPr>
      </w:pPr>
    </w:p>
    <w:p w:rsidR="001F1E6C" w:rsidRPr="002D4E7A" w:rsidRDefault="001F1E6C" w:rsidP="001F1E6C">
      <w:pPr>
        <w:spacing w:after="0" w:line="240" w:lineRule="auto"/>
        <w:jc w:val="center"/>
        <w:rPr>
          <w:rFonts w:ascii="Tahoma" w:hAnsi="Tahoma" w:cs="Tahoma"/>
        </w:rPr>
      </w:pPr>
    </w:p>
    <w:p w:rsidR="001F1E6C" w:rsidRPr="002D4E7A" w:rsidRDefault="001F1E6C" w:rsidP="001F1E6C">
      <w:pPr>
        <w:spacing w:after="0" w:line="240" w:lineRule="auto"/>
        <w:jc w:val="center"/>
        <w:rPr>
          <w:rFonts w:ascii="Tahoma" w:hAnsi="Tahoma" w:cs="Tahoma"/>
        </w:rPr>
      </w:pPr>
    </w:p>
    <w:p w:rsidR="001F1E6C" w:rsidRDefault="001F1E6C" w:rsidP="001F1E6C">
      <w:pPr>
        <w:shd w:val="clear" w:color="auto" w:fill="FFFFFF"/>
        <w:spacing w:after="0" w:line="240" w:lineRule="auto"/>
        <w:ind w:right="-284"/>
        <w:jc w:val="right"/>
        <w:textAlignment w:val="baseline"/>
        <w:rPr>
          <w:rFonts w:ascii="Tahoma" w:eastAsia="Times New Roman" w:hAnsi="Tahoma" w:cs="Tahoma"/>
          <w:lang w:eastAsia="hr-HR"/>
        </w:rPr>
      </w:pPr>
    </w:p>
    <w:p w:rsidR="001F1E6C" w:rsidRDefault="001F1E6C" w:rsidP="000B74C3">
      <w:pPr>
        <w:shd w:val="clear" w:color="auto" w:fill="FFFFFF"/>
        <w:spacing w:after="0" w:line="240" w:lineRule="auto"/>
        <w:ind w:right="-284"/>
        <w:jc w:val="right"/>
        <w:textAlignment w:val="baseline"/>
        <w:rPr>
          <w:rFonts w:ascii="Tahoma" w:eastAsia="Times New Roman" w:hAnsi="Tahoma" w:cs="Tahoma"/>
          <w:lang w:eastAsia="hr-HR"/>
        </w:rPr>
      </w:pPr>
    </w:p>
    <w:p w:rsidR="00F740C9" w:rsidRDefault="00F740C9" w:rsidP="000B74C3">
      <w:pPr>
        <w:shd w:val="clear" w:color="auto" w:fill="FFFFFF"/>
        <w:spacing w:after="0" w:line="240" w:lineRule="auto"/>
        <w:ind w:right="-284"/>
        <w:jc w:val="right"/>
        <w:textAlignment w:val="baseline"/>
        <w:rPr>
          <w:rFonts w:ascii="Tahoma" w:eastAsia="Times New Roman" w:hAnsi="Tahoma" w:cs="Tahoma"/>
          <w:lang w:eastAsia="hr-HR"/>
        </w:rPr>
      </w:pPr>
    </w:p>
    <w:p w:rsidR="00F740C9" w:rsidRDefault="00F740C9" w:rsidP="000B74C3">
      <w:pPr>
        <w:shd w:val="clear" w:color="auto" w:fill="FFFFFF"/>
        <w:spacing w:after="0" w:line="240" w:lineRule="auto"/>
        <w:ind w:right="-284"/>
        <w:jc w:val="right"/>
        <w:textAlignment w:val="baseline"/>
        <w:rPr>
          <w:rFonts w:ascii="Tahoma" w:eastAsia="Times New Roman" w:hAnsi="Tahoma" w:cs="Tahoma"/>
          <w:lang w:eastAsia="hr-HR"/>
        </w:rPr>
      </w:pPr>
    </w:p>
    <w:p w:rsidR="00F740C9" w:rsidRPr="002D4E7A" w:rsidRDefault="00F740C9" w:rsidP="00F740C9">
      <w:pPr>
        <w:spacing w:after="0" w:line="240" w:lineRule="auto"/>
        <w:jc w:val="center"/>
        <w:rPr>
          <w:rFonts w:ascii="Tahoma" w:hAnsi="Tahoma" w:cs="Tahoma"/>
        </w:rPr>
      </w:pPr>
    </w:p>
    <w:p w:rsidR="00F740C9" w:rsidRPr="002D4E7A" w:rsidRDefault="00F740C9" w:rsidP="00F740C9">
      <w:pPr>
        <w:spacing w:after="0" w:line="240" w:lineRule="auto"/>
        <w:jc w:val="center"/>
        <w:rPr>
          <w:rFonts w:ascii="Tahoma" w:hAnsi="Tahoma" w:cs="Tahoma"/>
        </w:rPr>
      </w:pPr>
    </w:p>
    <w:p w:rsidR="00F740C9" w:rsidRPr="006E6BDD" w:rsidRDefault="00F740C9" w:rsidP="0048422B">
      <w:pPr>
        <w:shd w:val="clear" w:color="auto" w:fill="FFFFFF"/>
        <w:spacing w:after="0" w:line="240" w:lineRule="auto"/>
        <w:ind w:right="-284"/>
        <w:textAlignment w:val="baseline"/>
        <w:rPr>
          <w:rFonts w:ascii="Tahoma" w:eastAsia="Times New Roman" w:hAnsi="Tahoma" w:cs="Tahoma"/>
          <w:lang w:eastAsia="hr-HR"/>
        </w:rPr>
      </w:pPr>
    </w:p>
    <w:sectPr w:rsidR="00F740C9" w:rsidRPr="006E6BDD" w:rsidSect="007B59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4E16"/>
    <w:multiLevelType w:val="hybridMultilevel"/>
    <w:tmpl w:val="11CC2782"/>
    <w:lvl w:ilvl="0" w:tplc="83B05ADC">
      <w:numFmt w:val="bullet"/>
      <w:lvlText w:val="-"/>
      <w:lvlJc w:val="left"/>
      <w:pPr>
        <w:ind w:left="1068" w:hanging="360"/>
      </w:pPr>
      <w:rPr>
        <w:rFonts w:ascii="Tahoma" w:eastAsia="Times New Roman" w:hAnsi="Tahoma"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3A74464C"/>
    <w:multiLevelType w:val="hybridMultilevel"/>
    <w:tmpl w:val="4F283BB8"/>
    <w:lvl w:ilvl="0" w:tplc="83B05ADC">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49124AB"/>
    <w:multiLevelType w:val="hybridMultilevel"/>
    <w:tmpl w:val="FF1A23CE"/>
    <w:lvl w:ilvl="0" w:tplc="83B05ADC">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E6BDD"/>
    <w:rsid w:val="00042095"/>
    <w:rsid w:val="00081B7A"/>
    <w:rsid w:val="000B6E8D"/>
    <w:rsid w:val="000B74C3"/>
    <w:rsid w:val="001169F6"/>
    <w:rsid w:val="0018212C"/>
    <w:rsid w:val="001F1E6C"/>
    <w:rsid w:val="0021687E"/>
    <w:rsid w:val="00303A54"/>
    <w:rsid w:val="00337F09"/>
    <w:rsid w:val="00387D4A"/>
    <w:rsid w:val="003F6C72"/>
    <w:rsid w:val="00430522"/>
    <w:rsid w:val="004767D0"/>
    <w:rsid w:val="0048422B"/>
    <w:rsid w:val="004E4438"/>
    <w:rsid w:val="00562DA4"/>
    <w:rsid w:val="00580075"/>
    <w:rsid w:val="005A3FCF"/>
    <w:rsid w:val="00604A0D"/>
    <w:rsid w:val="006E6BDD"/>
    <w:rsid w:val="007666F3"/>
    <w:rsid w:val="007B59F9"/>
    <w:rsid w:val="007D2E61"/>
    <w:rsid w:val="007F2004"/>
    <w:rsid w:val="00A92422"/>
    <w:rsid w:val="00AD0631"/>
    <w:rsid w:val="00B67DE1"/>
    <w:rsid w:val="00D336DA"/>
    <w:rsid w:val="00E0321F"/>
    <w:rsid w:val="00E63B58"/>
    <w:rsid w:val="00EC32A3"/>
    <w:rsid w:val="00F20D9B"/>
    <w:rsid w:val="00F27566"/>
    <w:rsid w:val="00F740C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F9"/>
  </w:style>
  <w:style w:type="paragraph" w:styleId="Heading1">
    <w:name w:val="heading 1"/>
    <w:basedOn w:val="Normal"/>
    <w:link w:val="Heading1Char"/>
    <w:uiPriority w:val="9"/>
    <w:qFormat/>
    <w:rsid w:val="006E6B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BDD"/>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semiHidden/>
    <w:unhideWhenUsed/>
    <w:rsid w:val="006E6B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6E6BDD"/>
    <w:rPr>
      <w:b/>
      <w:bCs/>
    </w:rPr>
  </w:style>
  <w:style w:type="character" w:customStyle="1" w:styleId="apple-converted-space">
    <w:name w:val="apple-converted-space"/>
    <w:basedOn w:val="DefaultParagraphFont"/>
    <w:rsid w:val="006E6BDD"/>
  </w:style>
  <w:style w:type="paragraph" w:styleId="ListParagraph">
    <w:name w:val="List Paragraph"/>
    <w:basedOn w:val="Normal"/>
    <w:uiPriority w:val="34"/>
    <w:qFormat/>
    <w:rsid w:val="006E6BDD"/>
    <w:pPr>
      <w:ind w:left="720"/>
      <w:contextualSpacing/>
    </w:pPr>
  </w:style>
  <w:style w:type="paragraph" w:styleId="NoSpacing">
    <w:name w:val="No Spacing"/>
    <w:uiPriority w:val="1"/>
    <w:qFormat/>
    <w:rsid w:val="003F6C72"/>
    <w:pPr>
      <w:spacing w:after="0" w:line="240" w:lineRule="auto"/>
    </w:pPr>
  </w:style>
</w:styles>
</file>

<file path=word/webSettings.xml><?xml version="1.0" encoding="utf-8"?>
<w:webSettings xmlns:r="http://schemas.openxmlformats.org/officeDocument/2006/relationships" xmlns:w="http://schemas.openxmlformats.org/wordprocessingml/2006/main">
  <w:divs>
    <w:div w:id="3669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2025-08-25T07:16:00Z</cp:lastPrinted>
  <dcterms:created xsi:type="dcterms:W3CDTF">2025-08-22T11:03:00Z</dcterms:created>
  <dcterms:modified xsi:type="dcterms:W3CDTF">2025-08-25T09:06:00Z</dcterms:modified>
</cp:coreProperties>
</file>